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A2C8F" w14:textId="77777777" w:rsidR="0012153F" w:rsidRPr="00DF51BE" w:rsidRDefault="0012153F" w:rsidP="00166A8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51BE">
        <w:rPr>
          <w:rFonts w:ascii="Arial" w:hAnsi="Arial" w:cs="Arial"/>
          <w:b/>
          <w:i/>
          <w:sz w:val="20"/>
          <w:szCs w:val="20"/>
        </w:rPr>
        <w:t>ZAPISNIK</w:t>
      </w:r>
    </w:p>
    <w:p w14:paraId="763C1B53" w14:textId="77777777" w:rsidR="00166A85" w:rsidRPr="00DF51BE" w:rsidRDefault="00166A85" w:rsidP="00166A85">
      <w:pPr>
        <w:rPr>
          <w:rFonts w:ascii="Arial" w:hAnsi="Arial" w:cs="Arial"/>
          <w:sz w:val="20"/>
          <w:szCs w:val="20"/>
        </w:rPr>
      </w:pPr>
    </w:p>
    <w:p w14:paraId="1E1E729A" w14:textId="7660C5B7" w:rsidR="00C34435" w:rsidRDefault="000F2FAB" w:rsidP="00246BA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D87D2C">
        <w:rPr>
          <w:rFonts w:ascii="Arial" w:hAnsi="Arial" w:cs="Arial"/>
          <w:sz w:val="20"/>
          <w:szCs w:val="20"/>
        </w:rPr>
        <w:t>3</w:t>
      </w:r>
      <w:r w:rsidR="00B86AD3">
        <w:rPr>
          <w:rFonts w:ascii="Arial" w:hAnsi="Arial" w:cs="Arial"/>
          <w:sz w:val="20"/>
          <w:szCs w:val="20"/>
        </w:rPr>
        <w:t xml:space="preserve">. </w:t>
      </w:r>
      <w:r w:rsidR="00BA184A">
        <w:rPr>
          <w:rFonts w:ascii="Arial" w:hAnsi="Arial" w:cs="Arial"/>
          <w:sz w:val="20"/>
          <w:szCs w:val="20"/>
        </w:rPr>
        <w:t>redovite</w:t>
      </w:r>
      <w:r w:rsidR="002D630B" w:rsidRPr="00DF51BE">
        <w:rPr>
          <w:rFonts w:ascii="Arial" w:hAnsi="Arial" w:cs="Arial"/>
          <w:sz w:val="20"/>
          <w:szCs w:val="20"/>
        </w:rPr>
        <w:t xml:space="preserve"> </w:t>
      </w:r>
      <w:r w:rsidR="001062A7" w:rsidRPr="00DF51BE">
        <w:rPr>
          <w:rFonts w:ascii="Arial" w:hAnsi="Arial" w:cs="Arial"/>
          <w:sz w:val="20"/>
          <w:szCs w:val="20"/>
        </w:rPr>
        <w:t>s</w:t>
      </w:r>
      <w:r w:rsidR="0012153F" w:rsidRPr="00DF51BE">
        <w:rPr>
          <w:rFonts w:ascii="Arial" w:hAnsi="Arial" w:cs="Arial"/>
          <w:sz w:val="20"/>
          <w:szCs w:val="20"/>
        </w:rPr>
        <w:t>jednice Akademijskog vijeća</w:t>
      </w:r>
      <w:r w:rsidR="001B0F53" w:rsidRPr="00DF51BE">
        <w:rPr>
          <w:rFonts w:ascii="Arial" w:hAnsi="Arial" w:cs="Arial"/>
          <w:sz w:val="20"/>
          <w:szCs w:val="20"/>
        </w:rPr>
        <w:t xml:space="preserve"> u akad. god. 20</w:t>
      </w:r>
      <w:r w:rsidR="001C02D8" w:rsidRPr="00DF51B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="001B0F53" w:rsidRPr="00DF51BE">
        <w:rPr>
          <w:rFonts w:ascii="Arial" w:hAnsi="Arial" w:cs="Arial"/>
          <w:sz w:val="20"/>
          <w:szCs w:val="20"/>
        </w:rPr>
        <w:t>./201</w:t>
      </w:r>
      <w:r>
        <w:rPr>
          <w:rFonts w:ascii="Arial" w:hAnsi="Arial" w:cs="Arial"/>
          <w:sz w:val="20"/>
          <w:szCs w:val="20"/>
        </w:rPr>
        <w:t>5</w:t>
      </w:r>
      <w:r w:rsidR="001B0F53" w:rsidRPr="00DF51BE">
        <w:rPr>
          <w:rFonts w:ascii="Arial" w:hAnsi="Arial" w:cs="Arial"/>
          <w:sz w:val="20"/>
          <w:szCs w:val="20"/>
        </w:rPr>
        <w:t>.</w:t>
      </w:r>
      <w:r w:rsidR="0012153F" w:rsidRPr="00DF51BE">
        <w:rPr>
          <w:rFonts w:ascii="Arial" w:hAnsi="Arial" w:cs="Arial"/>
          <w:sz w:val="20"/>
          <w:szCs w:val="20"/>
        </w:rPr>
        <w:t xml:space="preserve"> Akademije dramske </w:t>
      </w:r>
      <w:r w:rsidR="00246BAF" w:rsidRPr="00DF51BE">
        <w:rPr>
          <w:rFonts w:ascii="Arial" w:hAnsi="Arial" w:cs="Arial"/>
          <w:sz w:val="20"/>
          <w:szCs w:val="20"/>
        </w:rPr>
        <w:t>u</w:t>
      </w:r>
      <w:r w:rsidR="0012153F" w:rsidRPr="00DF51BE">
        <w:rPr>
          <w:rFonts w:ascii="Arial" w:hAnsi="Arial" w:cs="Arial"/>
          <w:sz w:val="20"/>
          <w:szCs w:val="20"/>
        </w:rPr>
        <w:t>mjetnosti</w:t>
      </w:r>
      <w:r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>održan</w:t>
      </w:r>
      <w:r>
        <w:rPr>
          <w:rFonts w:ascii="Arial" w:hAnsi="Arial" w:cs="Arial"/>
          <w:sz w:val="20"/>
          <w:szCs w:val="20"/>
        </w:rPr>
        <w:t>e</w:t>
      </w:r>
      <w:r w:rsidR="00C34435">
        <w:rPr>
          <w:rFonts w:ascii="Arial" w:hAnsi="Arial" w:cs="Arial"/>
          <w:sz w:val="20"/>
          <w:szCs w:val="20"/>
        </w:rPr>
        <w:t xml:space="preserve"> u dana </w:t>
      </w:r>
      <w:r w:rsidR="00D87D2C">
        <w:rPr>
          <w:rFonts w:ascii="Arial" w:hAnsi="Arial" w:cs="Arial"/>
          <w:sz w:val="20"/>
          <w:szCs w:val="20"/>
        </w:rPr>
        <w:t>22</w:t>
      </w:r>
      <w:r w:rsidR="00C34435">
        <w:rPr>
          <w:rFonts w:ascii="Arial" w:hAnsi="Arial" w:cs="Arial"/>
          <w:sz w:val="20"/>
          <w:szCs w:val="20"/>
        </w:rPr>
        <w:t xml:space="preserve">. </w:t>
      </w:r>
      <w:r w:rsidR="00D87D2C">
        <w:rPr>
          <w:rFonts w:ascii="Arial" w:hAnsi="Arial" w:cs="Arial"/>
          <w:sz w:val="20"/>
          <w:szCs w:val="20"/>
        </w:rPr>
        <w:t>siječnja</w:t>
      </w:r>
      <w:r w:rsidR="00C34435">
        <w:rPr>
          <w:rFonts w:ascii="Arial" w:hAnsi="Arial" w:cs="Arial"/>
          <w:sz w:val="20"/>
          <w:szCs w:val="20"/>
        </w:rPr>
        <w:t xml:space="preserve"> 201</w:t>
      </w:r>
      <w:r w:rsidR="00D87D2C">
        <w:rPr>
          <w:rFonts w:ascii="Arial" w:hAnsi="Arial" w:cs="Arial"/>
          <w:sz w:val="20"/>
          <w:szCs w:val="20"/>
        </w:rPr>
        <w:t>6</w:t>
      </w:r>
      <w:r w:rsidR="00C34435">
        <w:rPr>
          <w:rFonts w:ascii="Arial" w:hAnsi="Arial" w:cs="Arial"/>
          <w:sz w:val="20"/>
          <w:szCs w:val="20"/>
        </w:rPr>
        <w:t xml:space="preserve">. u </w:t>
      </w:r>
      <w:r w:rsidR="006805B7">
        <w:rPr>
          <w:rFonts w:ascii="Arial" w:hAnsi="Arial" w:cs="Arial"/>
          <w:sz w:val="20"/>
          <w:szCs w:val="20"/>
        </w:rPr>
        <w:t>8</w:t>
      </w:r>
      <w:r w:rsidR="002D630B" w:rsidRPr="00DF51BE">
        <w:rPr>
          <w:rFonts w:ascii="Arial" w:hAnsi="Arial" w:cs="Arial"/>
          <w:sz w:val="20"/>
          <w:szCs w:val="20"/>
        </w:rPr>
        <w:t>,00</w:t>
      </w:r>
      <w:r w:rsidR="0012153F" w:rsidRPr="00DF51BE">
        <w:rPr>
          <w:rFonts w:ascii="Arial" w:hAnsi="Arial" w:cs="Arial"/>
          <w:sz w:val="20"/>
          <w:szCs w:val="20"/>
        </w:rPr>
        <w:t xml:space="preserve"> sati u </w:t>
      </w:r>
      <w:r w:rsidR="00D21990" w:rsidRPr="00DF51BE">
        <w:rPr>
          <w:rFonts w:ascii="Arial" w:hAnsi="Arial" w:cs="Arial"/>
          <w:sz w:val="20"/>
          <w:szCs w:val="20"/>
        </w:rPr>
        <w:t>sobi 202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4A171A" w:rsidRPr="004A171A">
        <w:rPr>
          <w:rFonts w:ascii="Arial" w:hAnsi="Arial" w:cs="Arial"/>
          <w:sz w:val="20"/>
          <w:szCs w:val="20"/>
        </w:rPr>
        <w:t xml:space="preserve"> </w:t>
      </w:r>
    </w:p>
    <w:p w14:paraId="12608BAC" w14:textId="646CF43F" w:rsidR="000079F6" w:rsidRPr="00E55C3D" w:rsidRDefault="0012153F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Prisutni:</w:t>
      </w:r>
      <w:r w:rsidR="00FB2ADA" w:rsidRPr="00DF51BE">
        <w:rPr>
          <w:rFonts w:ascii="Arial" w:hAnsi="Arial" w:cs="Arial"/>
          <w:sz w:val="20"/>
          <w:szCs w:val="20"/>
        </w:rPr>
        <w:t xml:space="preserve"> </w:t>
      </w:r>
      <w:r w:rsidR="00C34435" w:rsidRPr="00E55C3D">
        <w:rPr>
          <w:rFonts w:ascii="Arial" w:hAnsi="Arial" w:cs="Arial"/>
          <w:sz w:val="20"/>
          <w:szCs w:val="20"/>
        </w:rPr>
        <w:t>doc. Aćimović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846F87" w:rsidRPr="00E55C3D">
        <w:rPr>
          <w:rFonts w:ascii="Arial" w:hAnsi="Arial" w:cs="Arial"/>
          <w:sz w:val="20"/>
          <w:szCs w:val="20"/>
        </w:rPr>
        <w:t xml:space="preserve">prof. Baletić, </w:t>
      </w:r>
      <w:r w:rsidR="000F2FAB" w:rsidRPr="00E55C3D">
        <w:rPr>
          <w:rFonts w:ascii="Arial" w:hAnsi="Arial" w:cs="Arial"/>
          <w:sz w:val="20"/>
          <w:szCs w:val="20"/>
        </w:rPr>
        <w:t xml:space="preserve">prof. Banović, </w:t>
      </w:r>
      <w:r w:rsidR="000F2FAB">
        <w:rPr>
          <w:rFonts w:ascii="Arial" w:hAnsi="Arial" w:cs="Arial"/>
          <w:sz w:val="20"/>
          <w:szCs w:val="20"/>
        </w:rPr>
        <w:t xml:space="preserve">asis. Bijelić, </w:t>
      </w:r>
      <w:r w:rsidR="00503258" w:rsidRPr="00E55C3D">
        <w:rPr>
          <w:rFonts w:ascii="Arial" w:hAnsi="Arial" w:cs="Arial"/>
          <w:sz w:val="20"/>
          <w:szCs w:val="20"/>
        </w:rPr>
        <w:t xml:space="preserve">doc. Biljan Pušić, </w:t>
      </w:r>
      <w:r w:rsidR="002A7625" w:rsidRPr="00E55C3D">
        <w:rPr>
          <w:rFonts w:ascii="Arial" w:hAnsi="Arial" w:cs="Arial"/>
          <w:sz w:val="20"/>
          <w:szCs w:val="20"/>
        </w:rPr>
        <w:t>asis. Blagović,</w:t>
      </w:r>
      <w:r w:rsidR="002A7625" w:rsidRPr="00C074CD">
        <w:rPr>
          <w:rFonts w:ascii="Arial" w:hAnsi="Arial" w:cs="Arial"/>
          <w:sz w:val="20"/>
          <w:szCs w:val="20"/>
        </w:rPr>
        <w:t xml:space="preserve"> </w:t>
      </w:r>
      <w:r w:rsidR="00D87D2C">
        <w:rPr>
          <w:rFonts w:ascii="Arial" w:hAnsi="Arial" w:cs="Arial"/>
          <w:sz w:val="20"/>
          <w:szCs w:val="20"/>
        </w:rPr>
        <w:t>p</w:t>
      </w:r>
      <w:r w:rsidR="0036467B" w:rsidRPr="00E55C3D">
        <w:rPr>
          <w:rFonts w:ascii="Arial" w:hAnsi="Arial" w:cs="Arial"/>
          <w:sz w:val="20"/>
          <w:szCs w:val="20"/>
        </w:rPr>
        <w:t xml:space="preserve">red. Brčić, </w:t>
      </w:r>
      <w:r w:rsidR="00D87D2C" w:rsidRPr="00E55C3D">
        <w:rPr>
          <w:rFonts w:ascii="Arial" w:hAnsi="Arial" w:cs="Arial"/>
          <w:sz w:val="20"/>
          <w:szCs w:val="20"/>
        </w:rPr>
        <w:t xml:space="preserve">prof. Brezovec, </w:t>
      </w:r>
      <w:r w:rsidR="0036467B" w:rsidRPr="00E55C3D">
        <w:rPr>
          <w:rFonts w:ascii="Arial" w:hAnsi="Arial" w:cs="Arial"/>
          <w:sz w:val="20"/>
          <w:szCs w:val="20"/>
        </w:rPr>
        <w:t xml:space="preserve">prof. Bukvić, </w:t>
      </w:r>
      <w:r w:rsidR="00D87D2C" w:rsidRPr="00E55C3D">
        <w:rPr>
          <w:rFonts w:ascii="Arial" w:hAnsi="Arial" w:cs="Arial"/>
          <w:sz w:val="20"/>
          <w:szCs w:val="20"/>
        </w:rPr>
        <w:t>doc. Crnojević Carić</w:t>
      </w:r>
      <w:r w:rsidR="00D87D2C">
        <w:rPr>
          <w:rFonts w:ascii="Arial" w:hAnsi="Arial" w:cs="Arial"/>
          <w:sz w:val="20"/>
          <w:szCs w:val="20"/>
        </w:rPr>
        <w:t>,</w:t>
      </w:r>
      <w:r w:rsidR="00D87D2C" w:rsidRPr="00E55C3D">
        <w:rPr>
          <w:rFonts w:ascii="Arial" w:hAnsi="Arial" w:cs="Arial"/>
          <w:sz w:val="20"/>
          <w:szCs w:val="20"/>
        </w:rPr>
        <w:t xml:space="preserve"> </w:t>
      </w:r>
      <w:r w:rsidR="00C36696">
        <w:rPr>
          <w:rFonts w:ascii="Arial" w:hAnsi="Arial" w:cs="Arial"/>
          <w:sz w:val="20"/>
          <w:szCs w:val="20"/>
        </w:rPr>
        <w:t xml:space="preserve">doc. Devlahović, </w:t>
      </w:r>
      <w:r w:rsidR="00C34435">
        <w:rPr>
          <w:rFonts w:ascii="Arial" w:hAnsi="Arial" w:cs="Arial"/>
          <w:sz w:val="20"/>
          <w:szCs w:val="20"/>
        </w:rPr>
        <w:t>doc. Hrašćanec,</w:t>
      </w:r>
      <w:r w:rsidR="00B87C92" w:rsidRPr="00E55C3D">
        <w:rPr>
          <w:rFonts w:ascii="Arial" w:hAnsi="Arial" w:cs="Arial"/>
          <w:sz w:val="20"/>
          <w:szCs w:val="20"/>
        </w:rPr>
        <w:t xml:space="preserve"> </w:t>
      </w:r>
      <w:r w:rsidR="00D87D2C" w:rsidRPr="00E55C3D">
        <w:rPr>
          <w:rFonts w:ascii="Arial" w:hAnsi="Arial" w:cs="Arial"/>
          <w:sz w:val="20"/>
          <w:szCs w:val="20"/>
        </w:rPr>
        <w:t>prof. Ilijić,</w:t>
      </w:r>
      <w:r w:rsidR="00D87D2C">
        <w:rPr>
          <w:rFonts w:ascii="Arial" w:hAnsi="Arial" w:cs="Arial"/>
          <w:sz w:val="20"/>
          <w:szCs w:val="20"/>
        </w:rPr>
        <w:t xml:space="preserve"> </w:t>
      </w:r>
      <w:r w:rsidR="000F2FAB" w:rsidRPr="00E55C3D">
        <w:rPr>
          <w:rFonts w:ascii="Arial" w:hAnsi="Arial" w:cs="Arial"/>
          <w:sz w:val="20"/>
          <w:szCs w:val="20"/>
        </w:rPr>
        <w:t xml:space="preserve">doc. Jeličić, </w:t>
      </w:r>
      <w:r w:rsidR="00B87C92" w:rsidRPr="00E55C3D">
        <w:rPr>
          <w:rFonts w:ascii="Arial" w:hAnsi="Arial" w:cs="Arial"/>
          <w:sz w:val="20"/>
          <w:szCs w:val="20"/>
        </w:rPr>
        <w:t xml:space="preserve">prof. Kolbas, </w:t>
      </w:r>
      <w:r w:rsidR="00D87D2C">
        <w:rPr>
          <w:rFonts w:ascii="Arial" w:hAnsi="Arial" w:cs="Arial"/>
          <w:sz w:val="20"/>
          <w:szCs w:val="20"/>
        </w:rPr>
        <w:t>prof</w:t>
      </w:r>
      <w:r w:rsidR="00D87D2C" w:rsidRPr="00E55C3D">
        <w:rPr>
          <w:rFonts w:ascii="Arial" w:hAnsi="Arial" w:cs="Arial"/>
          <w:sz w:val="20"/>
          <w:szCs w:val="20"/>
        </w:rPr>
        <w:t xml:space="preserve">. Kovač Carić, </w:t>
      </w:r>
      <w:r w:rsidR="00D754F4" w:rsidRPr="00E55C3D">
        <w:rPr>
          <w:rFonts w:ascii="Arial" w:hAnsi="Arial" w:cs="Arial"/>
          <w:sz w:val="20"/>
          <w:szCs w:val="20"/>
        </w:rPr>
        <w:t xml:space="preserve">doc. Lacko, </w:t>
      </w:r>
      <w:r w:rsidR="00C34435" w:rsidRPr="00E55C3D">
        <w:rPr>
          <w:rFonts w:ascii="Arial" w:hAnsi="Arial" w:cs="Arial"/>
          <w:sz w:val="20"/>
          <w:szCs w:val="20"/>
        </w:rPr>
        <w:t>prof. Legati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D87D2C" w:rsidRPr="00E55C3D">
        <w:rPr>
          <w:rFonts w:ascii="Arial" w:hAnsi="Arial" w:cs="Arial"/>
          <w:sz w:val="20"/>
          <w:szCs w:val="20"/>
        </w:rPr>
        <w:t xml:space="preserve">doc. Linta, </w:t>
      </w:r>
      <w:r w:rsidR="006F69DB">
        <w:rPr>
          <w:rFonts w:ascii="Arial" w:hAnsi="Arial" w:cs="Arial"/>
          <w:sz w:val="20"/>
          <w:szCs w:val="20"/>
        </w:rPr>
        <w:t xml:space="preserve">asis. Maksić Japindžić, </w:t>
      </w:r>
      <w:r w:rsidR="006F69DB" w:rsidRPr="00E55C3D">
        <w:rPr>
          <w:rFonts w:ascii="Arial" w:hAnsi="Arial" w:cs="Arial"/>
          <w:sz w:val="20"/>
          <w:szCs w:val="20"/>
        </w:rPr>
        <w:t>prof. Medvešek</w:t>
      </w:r>
      <w:r w:rsidR="006F69DB">
        <w:rPr>
          <w:rFonts w:ascii="Arial" w:hAnsi="Arial" w:cs="Arial"/>
          <w:sz w:val="20"/>
          <w:szCs w:val="20"/>
        </w:rPr>
        <w:t>,</w:t>
      </w:r>
      <w:r w:rsidR="006F69DB" w:rsidRPr="00DF51BE">
        <w:rPr>
          <w:rFonts w:ascii="Arial" w:hAnsi="Arial" w:cs="Arial"/>
          <w:sz w:val="20"/>
          <w:szCs w:val="20"/>
        </w:rPr>
        <w:t xml:space="preserve"> </w:t>
      </w:r>
      <w:r w:rsidR="006F69DB" w:rsidRPr="00E55C3D">
        <w:rPr>
          <w:rFonts w:ascii="Arial" w:hAnsi="Arial" w:cs="Arial"/>
          <w:sz w:val="20"/>
          <w:szCs w:val="20"/>
        </w:rPr>
        <w:t>prof. Miošić</w:t>
      </w:r>
      <w:r w:rsidR="006F69DB">
        <w:rPr>
          <w:rFonts w:ascii="Arial" w:hAnsi="Arial" w:cs="Arial"/>
          <w:sz w:val="20"/>
          <w:szCs w:val="20"/>
        </w:rPr>
        <w:t>,</w:t>
      </w:r>
      <w:r w:rsidR="006F69DB" w:rsidRPr="00DF51BE">
        <w:rPr>
          <w:rFonts w:ascii="Arial" w:hAnsi="Arial" w:cs="Arial"/>
          <w:sz w:val="20"/>
          <w:szCs w:val="20"/>
        </w:rPr>
        <w:t xml:space="preserve"> </w:t>
      </w:r>
      <w:r w:rsidR="00D87D2C">
        <w:rPr>
          <w:rFonts w:ascii="Arial" w:hAnsi="Arial" w:cs="Arial"/>
          <w:sz w:val="20"/>
          <w:szCs w:val="20"/>
        </w:rPr>
        <w:t>doc</w:t>
      </w:r>
      <w:r w:rsidR="00D87D2C" w:rsidRPr="00E55C3D">
        <w:rPr>
          <w:rFonts w:ascii="Arial" w:hAnsi="Arial" w:cs="Arial"/>
          <w:sz w:val="20"/>
          <w:szCs w:val="20"/>
        </w:rPr>
        <w:t>. Modrić, prof. Ostojić,</w:t>
      </w:r>
      <w:r w:rsidR="006F69DB">
        <w:rPr>
          <w:rFonts w:ascii="Arial" w:hAnsi="Arial" w:cs="Arial"/>
          <w:sz w:val="20"/>
          <w:szCs w:val="20"/>
        </w:rPr>
        <w:t>,</w:t>
      </w:r>
      <w:r w:rsidR="006F69DB" w:rsidRPr="00DF51BE">
        <w:rPr>
          <w:rFonts w:ascii="Arial" w:hAnsi="Arial" w:cs="Arial"/>
          <w:sz w:val="20"/>
          <w:szCs w:val="20"/>
        </w:rPr>
        <w:t xml:space="preserve"> </w:t>
      </w:r>
      <w:r w:rsidR="006F69DB" w:rsidRPr="00E55C3D">
        <w:rPr>
          <w:rFonts w:ascii="Arial" w:hAnsi="Arial" w:cs="Arial"/>
          <w:sz w:val="20"/>
          <w:szCs w:val="20"/>
        </w:rPr>
        <w:t>prof. Ogresta,</w:t>
      </w:r>
      <w:r w:rsidR="006F69DB" w:rsidRPr="00C36696"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 xml:space="preserve">asis. Omerzo, </w:t>
      </w:r>
      <w:r w:rsidR="00D87D2C" w:rsidRPr="00E55C3D">
        <w:rPr>
          <w:rFonts w:ascii="Arial" w:hAnsi="Arial" w:cs="Arial"/>
          <w:sz w:val="20"/>
          <w:szCs w:val="20"/>
        </w:rPr>
        <w:t xml:space="preserve">doc. Orhel, </w:t>
      </w:r>
      <w:r w:rsidR="00B87C92" w:rsidRPr="00E55C3D">
        <w:rPr>
          <w:rFonts w:ascii="Arial" w:hAnsi="Arial" w:cs="Arial"/>
          <w:sz w:val="20"/>
          <w:szCs w:val="20"/>
        </w:rPr>
        <w:t xml:space="preserve">doc. Pavković, </w:t>
      </w:r>
      <w:r w:rsidR="00B87C92">
        <w:rPr>
          <w:rFonts w:ascii="Arial" w:hAnsi="Arial" w:cs="Arial"/>
          <w:sz w:val="20"/>
          <w:szCs w:val="20"/>
        </w:rPr>
        <w:t>znan. nov. Pavlić, prof</w:t>
      </w:r>
      <w:r w:rsidR="00B87C92" w:rsidRPr="00E55C3D">
        <w:rPr>
          <w:rFonts w:ascii="Arial" w:hAnsi="Arial" w:cs="Arial"/>
          <w:sz w:val="20"/>
          <w:szCs w:val="20"/>
        </w:rPr>
        <w:t xml:space="preserve">. Perković, </w:t>
      </w:r>
      <w:r w:rsidR="000E6A5B" w:rsidRPr="00E55C3D">
        <w:rPr>
          <w:rFonts w:ascii="Arial" w:hAnsi="Arial" w:cs="Arial"/>
          <w:sz w:val="20"/>
          <w:szCs w:val="20"/>
        </w:rPr>
        <w:t xml:space="preserve">doc. Petković, </w:t>
      </w:r>
      <w:r w:rsidR="00D87D2C" w:rsidRPr="00E55C3D">
        <w:rPr>
          <w:rFonts w:ascii="Arial" w:hAnsi="Arial" w:cs="Arial"/>
          <w:sz w:val="20"/>
          <w:szCs w:val="20"/>
        </w:rPr>
        <w:t>asis. Petković Liker,</w:t>
      </w:r>
      <w:r w:rsidR="00D87D2C">
        <w:rPr>
          <w:rFonts w:ascii="Arial" w:hAnsi="Arial" w:cs="Arial"/>
          <w:sz w:val="20"/>
          <w:szCs w:val="20"/>
        </w:rPr>
        <w:t xml:space="preserve"> </w:t>
      </w:r>
      <w:r w:rsidR="000F2FAB" w:rsidRPr="00E55C3D">
        <w:rPr>
          <w:rFonts w:ascii="Arial" w:hAnsi="Arial" w:cs="Arial"/>
          <w:sz w:val="20"/>
          <w:szCs w:val="20"/>
        </w:rPr>
        <w:t>prof. Petlevski,</w:t>
      </w:r>
      <w:r w:rsidR="000F2FAB">
        <w:rPr>
          <w:rFonts w:ascii="Arial" w:hAnsi="Arial" w:cs="Arial"/>
          <w:sz w:val="20"/>
          <w:szCs w:val="20"/>
        </w:rPr>
        <w:t xml:space="preserve"> </w:t>
      </w:r>
      <w:r w:rsidR="006F69DB">
        <w:rPr>
          <w:rFonts w:ascii="Arial" w:hAnsi="Arial" w:cs="Arial"/>
          <w:sz w:val="20"/>
          <w:szCs w:val="20"/>
        </w:rPr>
        <w:t xml:space="preserve">asis. Petrović, </w:t>
      </w:r>
      <w:r w:rsidR="00EE2998" w:rsidRPr="00E55C3D">
        <w:rPr>
          <w:rFonts w:ascii="Arial" w:hAnsi="Arial" w:cs="Arial"/>
          <w:sz w:val="20"/>
          <w:szCs w:val="20"/>
        </w:rPr>
        <w:t xml:space="preserve">prof. Popović, </w:t>
      </w:r>
      <w:r w:rsidR="00940C15">
        <w:rPr>
          <w:rFonts w:ascii="Arial" w:hAnsi="Arial" w:cs="Arial"/>
          <w:sz w:val="20"/>
          <w:szCs w:val="20"/>
        </w:rPr>
        <w:t xml:space="preserve">doc. Pristaš, </w:t>
      </w:r>
      <w:r w:rsidR="000E6A5B" w:rsidRPr="00E55C3D">
        <w:rPr>
          <w:rFonts w:ascii="Arial" w:hAnsi="Arial" w:cs="Arial"/>
          <w:sz w:val="20"/>
          <w:szCs w:val="20"/>
        </w:rPr>
        <w:t xml:space="preserve">prof. Rališ, </w:t>
      </w:r>
      <w:r w:rsidR="00D87D2C" w:rsidRPr="00E55C3D">
        <w:rPr>
          <w:rFonts w:ascii="Arial" w:hAnsi="Arial" w:cs="Arial"/>
          <w:sz w:val="20"/>
          <w:szCs w:val="20"/>
        </w:rPr>
        <w:t>prof. Sesardić Krpan,</w:t>
      </w:r>
      <w:r w:rsidR="00D87D2C">
        <w:rPr>
          <w:rFonts w:ascii="Arial" w:hAnsi="Arial" w:cs="Arial"/>
          <w:sz w:val="20"/>
          <w:szCs w:val="20"/>
        </w:rPr>
        <w:t xml:space="preserve"> prof. Sviličić, </w:t>
      </w:r>
      <w:r w:rsidR="000F2FAB" w:rsidRPr="00E55C3D">
        <w:rPr>
          <w:rFonts w:ascii="Arial" w:hAnsi="Arial" w:cs="Arial"/>
          <w:sz w:val="20"/>
          <w:szCs w:val="20"/>
        </w:rPr>
        <w:t>doc. Šesnić</w:t>
      </w:r>
      <w:r w:rsidR="000F2FAB">
        <w:rPr>
          <w:rFonts w:ascii="Arial" w:hAnsi="Arial" w:cs="Arial"/>
          <w:sz w:val="20"/>
          <w:szCs w:val="20"/>
        </w:rPr>
        <w:t>,</w:t>
      </w:r>
      <w:r w:rsidR="000F2FAB" w:rsidRPr="00E55C3D">
        <w:rPr>
          <w:rFonts w:ascii="Arial" w:hAnsi="Arial" w:cs="Arial"/>
          <w:sz w:val="20"/>
          <w:szCs w:val="20"/>
        </w:rPr>
        <w:t xml:space="preserve"> </w:t>
      </w:r>
      <w:r w:rsidR="00D87D2C" w:rsidRPr="00E55C3D">
        <w:rPr>
          <w:rFonts w:ascii="Arial" w:hAnsi="Arial" w:cs="Arial"/>
          <w:sz w:val="20"/>
          <w:szCs w:val="20"/>
        </w:rPr>
        <w:t xml:space="preserve">prof. Ševo, </w:t>
      </w:r>
      <w:r w:rsidR="005C5DB1" w:rsidRPr="00E55C3D">
        <w:rPr>
          <w:rFonts w:ascii="Arial" w:hAnsi="Arial" w:cs="Arial"/>
          <w:sz w:val="20"/>
          <w:szCs w:val="20"/>
        </w:rPr>
        <w:t xml:space="preserve">doc. Švaić, </w:t>
      </w:r>
      <w:r w:rsidR="00D87D2C" w:rsidRPr="00DF51BE">
        <w:rPr>
          <w:rFonts w:ascii="Arial" w:hAnsi="Arial" w:cs="Arial"/>
          <w:sz w:val="20"/>
          <w:szCs w:val="20"/>
        </w:rPr>
        <w:t>prof. Trbuljak</w:t>
      </w:r>
      <w:r w:rsidR="00D87D2C">
        <w:rPr>
          <w:rFonts w:ascii="Arial" w:hAnsi="Arial" w:cs="Arial"/>
          <w:sz w:val="20"/>
          <w:szCs w:val="20"/>
        </w:rPr>
        <w:t xml:space="preserve">, </w:t>
      </w:r>
      <w:r w:rsidR="006F69DB" w:rsidRPr="00E55C3D">
        <w:rPr>
          <w:rFonts w:ascii="Arial" w:hAnsi="Arial" w:cs="Arial"/>
          <w:sz w:val="20"/>
          <w:szCs w:val="20"/>
        </w:rPr>
        <w:t>prof. S. Tribuson,</w:t>
      </w:r>
      <w:r w:rsidR="006F69DB" w:rsidRPr="00F34BCE">
        <w:rPr>
          <w:rFonts w:ascii="Arial" w:hAnsi="Arial" w:cs="Arial"/>
          <w:sz w:val="20"/>
          <w:szCs w:val="20"/>
        </w:rPr>
        <w:t xml:space="preserve"> </w:t>
      </w:r>
      <w:r w:rsidR="00940C15">
        <w:rPr>
          <w:rFonts w:ascii="Arial" w:hAnsi="Arial" w:cs="Arial"/>
          <w:sz w:val="20"/>
          <w:szCs w:val="20"/>
        </w:rPr>
        <w:t>prof</w:t>
      </w:r>
      <w:r w:rsidR="00940C15" w:rsidRPr="00DF51BE">
        <w:rPr>
          <w:rFonts w:ascii="Arial" w:hAnsi="Arial" w:cs="Arial"/>
          <w:sz w:val="20"/>
          <w:szCs w:val="20"/>
        </w:rPr>
        <w:t>. Vasari,</w:t>
      </w:r>
      <w:r w:rsidR="00940C15">
        <w:rPr>
          <w:rFonts w:ascii="Arial" w:hAnsi="Arial" w:cs="Arial"/>
          <w:sz w:val="20"/>
          <w:szCs w:val="20"/>
        </w:rPr>
        <w:t xml:space="preserve"> </w:t>
      </w:r>
      <w:r w:rsidR="000F2FAB" w:rsidRPr="00DF51BE">
        <w:rPr>
          <w:rFonts w:ascii="Arial" w:hAnsi="Arial" w:cs="Arial"/>
          <w:sz w:val="20"/>
          <w:szCs w:val="20"/>
        </w:rPr>
        <w:t>prof. Vitaljić</w:t>
      </w:r>
      <w:r w:rsidR="000F2FAB">
        <w:rPr>
          <w:rFonts w:ascii="Arial" w:hAnsi="Arial" w:cs="Arial"/>
          <w:sz w:val="20"/>
          <w:szCs w:val="20"/>
        </w:rPr>
        <w:t xml:space="preserve">, </w:t>
      </w:r>
      <w:r w:rsidR="00940C15">
        <w:rPr>
          <w:rFonts w:ascii="Arial" w:hAnsi="Arial" w:cs="Arial"/>
          <w:sz w:val="20"/>
          <w:szCs w:val="20"/>
        </w:rPr>
        <w:t>doc. Vrhovnik,</w:t>
      </w:r>
      <w:r w:rsidR="00940C15" w:rsidRPr="00DF51BE">
        <w:rPr>
          <w:rFonts w:ascii="Arial" w:hAnsi="Arial" w:cs="Arial"/>
          <w:sz w:val="20"/>
          <w:szCs w:val="20"/>
        </w:rPr>
        <w:t xml:space="preserve"> </w:t>
      </w:r>
      <w:r w:rsidR="00EE2998" w:rsidRPr="00E55C3D">
        <w:rPr>
          <w:rFonts w:ascii="Arial" w:hAnsi="Arial" w:cs="Arial"/>
          <w:sz w:val="20"/>
          <w:szCs w:val="20"/>
        </w:rPr>
        <w:t xml:space="preserve">Jasna Žmak, znan. </w:t>
      </w:r>
      <w:r w:rsidR="000E6A5B">
        <w:rPr>
          <w:rFonts w:ascii="Arial" w:hAnsi="Arial" w:cs="Arial"/>
          <w:sz w:val="20"/>
          <w:szCs w:val="20"/>
        </w:rPr>
        <w:t>n</w:t>
      </w:r>
      <w:r w:rsidR="00EE2998" w:rsidRPr="00E55C3D">
        <w:rPr>
          <w:rFonts w:ascii="Arial" w:hAnsi="Arial" w:cs="Arial"/>
          <w:sz w:val="20"/>
          <w:szCs w:val="20"/>
        </w:rPr>
        <w:t>ovak</w:t>
      </w:r>
      <w:r w:rsidR="0036467B">
        <w:rPr>
          <w:rFonts w:ascii="Arial" w:hAnsi="Arial" w:cs="Arial"/>
          <w:sz w:val="20"/>
          <w:szCs w:val="20"/>
        </w:rPr>
        <w:t>,</w:t>
      </w:r>
      <w:r w:rsidR="0036467B" w:rsidRPr="0036467B">
        <w:rPr>
          <w:rFonts w:ascii="Arial" w:hAnsi="Arial" w:cs="Arial"/>
          <w:sz w:val="20"/>
          <w:szCs w:val="20"/>
        </w:rPr>
        <w:t xml:space="preserve"> </w:t>
      </w:r>
    </w:p>
    <w:p w14:paraId="1CDAF0DF" w14:textId="1DC97D8D" w:rsidR="00842CB4" w:rsidRDefault="00FA59A7" w:rsidP="003605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Studentski zbor:</w:t>
      </w:r>
      <w:r w:rsidR="00E664E4" w:rsidRPr="00DF51BE">
        <w:rPr>
          <w:rFonts w:ascii="Arial" w:hAnsi="Arial" w:cs="Arial"/>
          <w:b/>
          <w:sz w:val="20"/>
          <w:szCs w:val="20"/>
        </w:rPr>
        <w:t xml:space="preserve"> </w:t>
      </w:r>
      <w:r w:rsidR="006F69DB">
        <w:rPr>
          <w:rFonts w:ascii="Arial" w:hAnsi="Arial" w:cs="Arial"/>
          <w:sz w:val="20"/>
          <w:szCs w:val="20"/>
        </w:rPr>
        <w:t>Adriana Dimić, Borna Vujčić</w:t>
      </w:r>
    </w:p>
    <w:p w14:paraId="16575502" w14:textId="190F4EAC" w:rsidR="000079F6" w:rsidRPr="00DF51BE" w:rsidRDefault="002D630B" w:rsidP="000E6A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Odsutni:</w:t>
      </w:r>
      <w:r w:rsidRPr="00DF51BE">
        <w:rPr>
          <w:rFonts w:ascii="Arial" w:hAnsi="Arial" w:cs="Arial"/>
          <w:sz w:val="20"/>
          <w:szCs w:val="20"/>
        </w:rPr>
        <w:t xml:space="preserve"> </w:t>
      </w:r>
      <w:r w:rsidR="00D87D2C" w:rsidRPr="00DF51BE">
        <w:rPr>
          <w:rFonts w:ascii="Arial" w:hAnsi="Arial" w:cs="Arial"/>
          <w:sz w:val="20"/>
          <w:szCs w:val="20"/>
        </w:rPr>
        <w:t>asis. Butijer,</w:t>
      </w:r>
      <w:r w:rsidR="00D87D2C">
        <w:rPr>
          <w:rFonts w:ascii="Arial" w:hAnsi="Arial" w:cs="Arial"/>
          <w:sz w:val="20"/>
          <w:szCs w:val="20"/>
        </w:rPr>
        <w:t xml:space="preserve"> </w:t>
      </w:r>
      <w:r w:rsidR="00C34435" w:rsidRPr="00E55C3D">
        <w:rPr>
          <w:rFonts w:ascii="Arial" w:hAnsi="Arial" w:cs="Arial"/>
          <w:sz w:val="20"/>
          <w:szCs w:val="20"/>
        </w:rPr>
        <w:t xml:space="preserve">prof. Blažević, </w:t>
      </w:r>
      <w:r w:rsidR="000F2FAB">
        <w:rPr>
          <w:rFonts w:ascii="Arial" w:hAnsi="Arial" w:cs="Arial"/>
          <w:sz w:val="20"/>
          <w:szCs w:val="20"/>
        </w:rPr>
        <w:t>doc</w:t>
      </w:r>
      <w:r w:rsidR="000F2FAB" w:rsidRPr="00E55C3D">
        <w:rPr>
          <w:rFonts w:ascii="Arial" w:hAnsi="Arial" w:cs="Arial"/>
          <w:sz w:val="20"/>
          <w:szCs w:val="20"/>
        </w:rPr>
        <w:t>. Dević</w:t>
      </w:r>
      <w:r w:rsidR="000F2FAB">
        <w:rPr>
          <w:rFonts w:ascii="Arial" w:hAnsi="Arial" w:cs="Arial"/>
          <w:sz w:val="20"/>
          <w:szCs w:val="20"/>
        </w:rPr>
        <w:t xml:space="preserve">, </w:t>
      </w:r>
      <w:r w:rsidR="00D87D2C" w:rsidRPr="00E55C3D">
        <w:rPr>
          <w:rFonts w:ascii="Arial" w:hAnsi="Arial" w:cs="Arial"/>
          <w:sz w:val="20"/>
          <w:szCs w:val="20"/>
        </w:rPr>
        <w:t>prof. Fruk,</w:t>
      </w:r>
      <w:r w:rsidR="00D87D2C">
        <w:rPr>
          <w:rFonts w:ascii="Arial" w:hAnsi="Arial" w:cs="Arial"/>
          <w:sz w:val="20"/>
          <w:szCs w:val="20"/>
        </w:rPr>
        <w:t xml:space="preserve"> </w:t>
      </w:r>
      <w:r w:rsidR="00D87D2C" w:rsidRPr="00E55C3D">
        <w:rPr>
          <w:rFonts w:ascii="Arial" w:hAnsi="Arial" w:cs="Arial"/>
          <w:sz w:val="20"/>
          <w:szCs w:val="20"/>
        </w:rPr>
        <w:t>prof. Gamulin, doc. Govedić</w:t>
      </w:r>
      <w:r w:rsidR="00D87D2C">
        <w:rPr>
          <w:rFonts w:ascii="Arial" w:hAnsi="Arial" w:cs="Arial"/>
          <w:sz w:val="20"/>
          <w:szCs w:val="20"/>
        </w:rPr>
        <w:t xml:space="preserve">, </w:t>
      </w:r>
      <w:r w:rsidR="00C34435">
        <w:rPr>
          <w:rFonts w:ascii="Arial" w:hAnsi="Arial" w:cs="Arial"/>
          <w:sz w:val="20"/>
          <w:szCs w:val="20"/>
        </w:rPr>
        <w:t>prof</w:t>
      </w:r>
      <w:r w:rsidR="000E6A5B">
        <w:rPr>
          <w:rFonts w:ascii="Arial" w:hAnsi="Arial" w:cs="Arial"/>
          <w:sz w:val="20"/>
          <w:szCs w:val="20"/>
        </w:rPr>
        <w:t>. Jelčić,</w:t>
      </w:r>
      <w:r w:rsidR="000E6A5B" w:rsidRPr="00E55C3D">
        <w:rPr>
          <w:rFonts w:ascii="Arial" w:hAnsi="Arial" w:cs="Arial"/>
          <w:sz w:val="20"/>
          <w:szCs w:val="20"/>
        </w:rPr>
        <w:t xml:space="preserve"> </w:t>
      </w:r>
      <w:r w:rsidR="00D87D2C">
        <w:rPr>
          <w:rFonts w:ascii="Arial" w:hAnsi="Arial" w:cs="Arial"/>
          <w:sz w:val="20"/>
          <w:szCs w:val="20"/>
        </w:rPr>
        <w:t>Agata Juniku, znan. novak,</w:t>
      </w:r>
      <w:r w:rsidR="00D87D2C" w:rsidRPr="006F69DB">
        <w:rPr>
          <w:rFonts w:ascii="Arial" w:hAnsi="Arial" w:cs="Arial"/>
          <w:sz w:val="20"/>
          <w:szCs w:val="20"/>
        </w:rPr>
        <w:t xml:space="preserve"> </w:t>
      </w:r>
      <w:r w:rsidR="00D87D2C">
        <w:rPr>
          <w:rFonts w:ascii="Arial" w:hAnsi="Arial" w:cs="Arial"/>
          <w:sz w:val="20"/>
          <w:szCs w:val="20"/>
        </w:rPr>
        <w:t xml:space="preserve">doc. Jurić, </w:t>
      </w:r>
      <w:r w:rsidR="00C34435">
        <w:rPr>
          <w:rFonts w:ascii="Arial" w:hAnsi="Arial" w:cs="Arial"/>
          <w:sz w:val="20"/>
          <w:szCs w:val="20"/>
        </w:rPr>
        <w:t xml:space="preserve">asis. Jušić, </w:t>
      </w:r>
      <w:r w:rsidR="000F2FAB" w:rsidRPr="00DF51BE">
        <w:rPr>
          <w:rFonts w:ascii="Arial" w:hAnsi="Arial" w:cs="Arial"/>
          <w:sz w:val="20"/>
          <w:szCs w:val="20"/>
        </w:rPr>
        <w:t xml:space="preserve">prof. Kaštelan, </w:t>
      </w:r>
      <w:r w:rsidR="00D87D2C" w:rsidRPr="00E55C3D">
        <w:rPr>
          <w:rFonts w:ascii="Arial" w:hAnsi="Arial" w:cs="Arial"/>
          <w:sz w:val="20"/>
          <w:szCs w:val="20"/>
        </w:rPr>
        <w:t>prof. Lukić</w:t>
      </w:r>
      <w:r w:rsidR="00D87D2C">
        <w:rPr>
          <w:rFonts w:ascii="Arial" w:hAnsi="Arial" w:cs="Arial"/>
          <w:sz w:val="20"/>
          <w:szCs w:val="20"/>
        </w:rPr>
        <w:t>,</w:t>
      </w:r>
      <w:r w:rsidR="00D87D2C" w:rsidRPr="000E6A5B"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 xml:space="preserve">asis. Manojlović, </w:t>
      </w:r>
      <w:r w:rsidR="00D87D2C" w:rsidRPr="00E55C3D">
        <w:rPr>
          <w:rFonts w:ascii="Arial" w:hAnsi="Arial" w:cs="Arial"/>
          <w:sz w:val="20"/>
          <w:szCs w:val="20"/>
        </w:rPr>
        <w:t>prof. Nikolić</w:t>
      </w:r>
      <w:r w:rsidR="00D87D2C">
        <w:rPr>
          <w:rFonts w:ascii="Arial" w:hAnsi="Arial" w:cs="Arial"/>
          <w:sz w:val="20"/>
          <w:szCs w:val="20"/>
        </w:rPr>
        <w:t xml:space="preserve">, </w:t>
      </w:r>
      <w:r w:rsidR="00D87D2C" w:rsidRPr="00E55C3D">
        <w:rPr>
          <w:rFonts w:ascii="Arial" w:hAnsi="Arial" w:cs="Arial"/>
          <w:sz w:val="20"/>
          <w:szCs w:val="20"/>
        </w:rPr>
        <w:t xml:space="preserve"> </w:t>
      </w:r>
      <w:r w:rsidR="00D87D2C" w:rsidRPr="00DF51BE">
        <w:rPr>
          <w:rFonts w:ascii="Arial" w:hAnsi="Arial" w:cs="Arial"/>
          <w:sz w:val="20"/>
          <w:szCs w:val="20"/>
        </w:rPr>
        <w:t>prof. Novak</w:t>
      </w:r>
      <w:r w:rsidR="00D87D2C">
        <w:rPr>
          <w:rFonts w:ascii="Arial" w:hAnsi="Arial" w:cs="Arial"/>
          <w:sz w:val="20"/>
          <w:szCs w:val="20"/>
        </w:rPr>
        <w:t>,</w:t>
      </w:r>
      <w:r w:rsidR="00D87D2C" w:rsidRPr="00DF51BE">
        <w:rPr>
          <w:rFonts w:ascii="Arial" w:hAnsi="Arial" w:cs="Arial"/>
          <w:sz w:val="20"/>
          <w:szCs w:val="20"/>
        </w:rPr>
        <w:t xml:space="preserve"> </w:t>
      </w:r>
      <w:r w:rsidR="00D87D2C">
        <w:rPr>
          <w:rFonts w:ascii="Arial" w:hAnsi="Arial" w:cs="Arial"/>
          <w:sz w:val="20"/>
          <w:szCs w:val="20"/>
        </w:rPr>
        <w:t xml:space="preserve">prof. Pristaš, </w:t>
      </w:r>
      <w:r w:rsidR="00940C15" w:rsidRPr="00DF51BE">
        <w:rPr>
          <w:rFonts w:ascii="Arial" w:hAnsi="Arial" w:cs="Arial"/>
          <w:sz w:val="20"/>
          <w:szCs w:val="20"/>
        </w:rPr>
        <w:t>prof. Prohić,</w:t>
      </w:r>
      <w:r w:rsidR="00940C15">
        <w:rPr>
          <w:rFonts w:ascii="Arial" w:hAnsi="Arial" w:cs="Arial"/>
          <w:sz w:val="20"/>
          <w:szCs w:val="20"/>
        </w:rPr>
        <w:t xml:space="preserve"> </w:t>
      </w:r>
      <w:r w:rsidR="00D87D2C">
        <w:rPr>
          <w:rFonts w:ascii="Arial" w:hAnsi="Arial" w:cs="Arial"/>
          <w:sz w:val="20"/>
          <w:szCs w:val="20"/>
        </w:rPr>
        <w:t>doc. Škaričić,</w:t>
      </w:r>
      <w:r w:rsidR="00D87D2C" w:rsidRPr="00DF51BE">
        <w:rPr>
          <w:rFonts w:ascii="Arial" w:hAnsi="Arial" w:cs="Arial"/>
          <w:sz w:val="20"/>
          <w:szCs w:val="20"/>
        </w:rPr>
        <w:t xml:space="preserve"> </w:t>
      </w:r>
      <w:r w:rsidR="00D87D2C" w:rsidRPr="00E55C3D">
        <w:rPr>
          <w:rFonts w:ascii="Arial" w:hAnsi="Arial" w:cs="Arial"/>
          <w:sz w:val="20"/>
          <w:szCs w:val="20"/>
        </w:rPr>
        <w:t>prof. Tomić</w:t>
      </w:r>
      <w:r w:rsidR="00D87D2C">
        <w:rPr>
          <w:rFonts w:ascii="Arial" w:hAnsi="Arial" w:cs="Arial"/>
          <w:sz w:val="20"/>
          <w:szCs w:val="20"/>
        </w:rPr>
        <w:t>,</w:t>
      </w:r>
      <w:r w:rsidR="00D87D2C" w:rsidRPr="00DF51BE">
        <w:rPr>
          <w:rFonts w:ascii="Arial" w:hAnsi="Arial" w:cs="Arial"/>
          <w:sz w:val="20"/>
          <w:szCs w:val="20"/>
        </w:rPr>
        <w:t xml:space="preserve"> </w:t>
      </w:r>
      <w:r w:rsidR="00D87D2C">
        <w:rPr>
          <w:rFonts w:ascii="Arial" w:hAnsi="Arial" w:cs="Arial"/>
          <w:sz w:val="20"/>
          <w:szCs w:val="20"/>
        </w:rPr>
        <w:t xml:space="preserve">viši asis. </w:t>
      </w:r>
      <w:r w:rsidR="00D87D2C" w:rsidRPr="00DF51BE">
        <w:rPr>
          <w:rFonts w:ascii="Arial" w:hAnsi="Arial" w:cs="Arial"/>
          <w:sz w:val="20"/>
          <w:szCs w:val="20"/>
        </w:rPr>
        <w:t>Vrban Zrinski,</w:t>
      </w:r>
      <w:r w:rsidR="00D87D2C">
        <w:rPr>
          <w:rFonts w:ascii="Arial" w:hAnsi="Arial" w:cs="Arial"/>
          <w:sz w:val="20"/>
          <w:szCs w:val="20"/>
        </w:rPr>
        <w:t xml:space="preserve"> </w:t>
      </w:r>
      <w:r w:rsidR="006F69DB" w:rsidRPr="00DF51BE">
        <w:rPr>
          <w:rFonts w:ascii="Arial" w:hAnsi="Arial" w:cs="Arial"/>
          <w:sz w:val="20"/>
          <w:szCs w:val="20"/>
        </w:rPr>
        <w:t>doc. Vukmirica</w:t>
      </w:r>
      <w:r w:rsidR="006F69DB">
        <w:rPr>
          <w:rFonts w:ascii="Arial" w:hAnsi="Arial" w:cs="Arial"/>
          <w:sz w:val="20"/>
          <w:szCs w:val="20"/>
        </w:rPr>
        <w:t xml:space="preserve">, </w:t>
      </w:r>
      <w:r w:rsidR="00D87D2C">
        <w:rPr>
          <w:rFonts w:ascii="Arial" w:hAnsi="Arial" w:cs="Arial"/>
          <w:sz w:val="20"/>
          <w:szCs w:val="20"/>
        </w:rPr>
        <w:t>doc</w:t>
      </w:r>
      <w:r w:rsidR="00D87D2C" w:rsidRPr="00DF51BE">
        <w:rPr>
          <w:rFonts w:ascii="Arial" w:hAnsi="Arial" w:cs="Arial"/>
          <w:sz w:val="20"/>
          <w:szCs w:val="20"/>
        </w:rPr>
        <w:t>. Zajec,</w:t>
      </w:r>
      <w:r w:rsidR="00D87D2C" w:rsidRPr="00D87D2C">
        <w:rPr>
          <w:rFonts w:ascii="Arial" w:hAnsi="Arial" w:cs="Arial"/>
          <w:sz w:val="20"/>
          <w:szCs w:val="20"/>
        </w:rPr>
        <w:t xml:space="preserve"> </w:t>
      </w:r>
      <w:r w:rsidR="00D87D2C">
        <w:rPr>
          <w:rFonts w:ascii="Arial" w:hAnsi="Arial" w:cs="Arial"/>
          <w:sz w:val="20"/>
          <w:szCs w:val="20"/>
        </w:rPr>
        <w:t>prof. Žmegač</w:t>
      </w:r>
    </w:p>
    <w:p w14:paraId="2F64F7D5" w14:textId="3EE7A0BD" w:rsidR="00360574" w:rsidRPr="00DF51BE" w:rsidRDefault="002D630B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Ispričani:</w:t>
      </w:r>
      <w:r w:rsidR="00B87C92" w:rsidRPr="00E55C3D">
        <w:rPr>
          <w:rFonts w:ascii="Arial" w:hAnsi="Arial" w:cs="Arial"/>
          <w:sz w:val="20"/>
          <w:szCs w:val="20"/>
        </w:rPr>
        <w:t xml:space="preserve">, </w:t>
      </w:r>
      <w:r w:rsidR="00D87D2C">
        <w:rPr>
          <w:rFonts w:ascii="Arial" w:hAnsi="Arial" w:cs="Arial"/>
          <w:sz w:val="20"/>
          <w:szCs w:val="20"/>
        </w:rPr>
        <w:t xml:space="preserve">asis. Bajc, </w:t>
      </w:r>
      <w:r w:rsidR="00D87D2C" w:rsidRPr="00E55C3D">
        <w:rPr>
          <w:rFonts w:ascii="Arial" w:hAnsi="Arial" w:cs="Arial"/>
          <w:sz w:val="20"/>
          <w:szCs w:val="20"/>
        </w:rPr>
        <w:t>prof. Botica Brešan</w:t>
      </w:r>
      <w:r w:rsidR="00D87D2C">
        <w:rPr>
          <w:rFonts w:ascii="Arial" w:hAnsi="Arial" w:cs="Arial"/>
          <w:sz w:val="20"/>
          <w:szCs w:val="20"/>
        </w:rPr>
        <w:t>,</w:t>
      </w:r>
      <w:r w:rsidR="00D87D2C" w:rsidRPr="00E55C3D">
        <w:rPr>
          <w:rFonts w:ascii="Arial" w:hAnsi="Arial" w:cs="Arial"/>
          <w:sz w:val="20"/>
          <w:szCs w:val="20"/>
        </w:rPr>
        <w:t xml:space="preserve"> doc. Dolenčić</w:t>
      </w:r>
      <w:r w:rsidR="00D87D2C">
        <w:rPr>
          <w:rFonts w:ascii="Arial" w:hAnsi="Arial" w:cs="Arial"/>
          <w:sz w:val="20"/>
          <w:szCs w:val="20"/>
        </w:rPr>
        <w:t>,</w:t>
      </w:r>
      <w:r w:rsidR="00D87D2C" w:rsidRPr="00E55C3D">
        <w:rPr>
          <w:rFonts w:ascii="Arial" w:hAnsi="Arial" w:cs="Arial"/>
          <w:sz w:val="20"/>
          <w:szCs w:val="20"/>
        </w:rPr>
        <w:t xml:space="preserve"> </w:t>
      </w:r>
      <w:r w:rsidR="000F2FAB" w:rsidRPr="00E55C3D">
        <w:rPr>
          <w:rFonts w:ascii="Arial" w:hAnsi="Arial" w:cs="Arial"/>
          <w:sz w:val="20"/>
          <w:szCs w:val="20"/>
        </w:rPr>
        <w:t>prof. Frangeš, prof. Mihletić,</w:t>
      </w:r>
      <w:r w:rsidR="000F2FAB">
        <w:rPr>
          <w:rFonts w:ascii="Arial" w:hAnsi="Arial" w:cs="Arial"/>
          <w:sz w:val="20"/>
          <w:szCs w:val="20"/>
        </w:rPr>
        <w:t xml:space="preserve"> </w:t>
      </w:r>
      <w:r w:rsidR="00AE6D8F" w:rsidRPr="00E55C3D">
        <w:rPr>
          <w:rFonts w:ascii="Arial" w:hAnsi="Arial" w:cs="Arial"/>
          <w:sz w:val="20"/>
          <w:szCs w:val="20"/>
        </w:rPr>
        <w:t xml:space="preserve">prof. Midžić, </w:t>
      </w:r>
      <w:r w:rsidR="000E6A5B">
        <w:rPr>
          <w:rFonts w:ascii="Arial" w:hAnsi="Arial" w:cs="Arial"/>
          <w:sz w:val="20"/>
          <w:szCs w:val="20"/>
        </w:rPr>
        <w:t>prof</w:t>
      </w:r>
      <w:r w:rsidR="00C36696" w:rsidRPr="00DF51BE">
        <w:rPr>
          <w:rFonts w:ascii="Arial" w:hAnsi="Arial" w:cs="Arial"/>
          <w:sz w:val="20"/>
          <w:szCs w:val="20"/>
        </w:rPr>
        <w:t>. Nola</w:t>
      </w:r>
      <w:r w:rsidR="00C36696">
        <w:rPr>
          <w:rFonts w:ascii="Arial" w:hAnsi="Arial" w:cs="Arial"/>
          <w:sz w:val="20"/>
          <w:szCs w:val="20"/>
        </w:rPr>
        <w:t>,</w:t>
      </w:r>
      <w:r w:rsidR="00C36696" w:rsidRPr="003C29B1">
        <w:rPr>
          <w:rFonts w:ascii="Arial" w:hAnsi="Arial" w:cs="Arial"/>
          <w:sz w:val="20"/>
          <w:szCs w:val="20"/>
        </w:rPr>
        <w:t xml:space="preserve"> </w:t>
      </w:r>
      <w:r w:rsidR="000E6A5B" w:rsidRPr="00E55C3D">
        <w:rPr>
          <w:rFonts w:ascii="Arial" w:hAnsi="Arial" w:cs="Arial"/>
          <w:sz w:val="20"/>
          <w:szCs w:val="20"/>
        </w:rPr>
        <w:t>prof. Puhovski</w:t>
      </w:r>
      <w:r w:rsidR="000E6A5B">
        <w:rPr>
          <w:rFonts w:ascii="Arial" w:hAnsi="Arial" w:cs="Arial"/>
          <w:sz w:val="20"/>
          <w:szCs w:val="20"/>
        </w:rPr>
        <w:t>,</w:t>
      </w:r>
      <w:r w:rsidR="000E6A5B" w:rsidRPr="00E55C3D">
        <w:rPr>
          <w:rFonts w:ascii="Arial" w:hAnsi="Arial" w:cs="Arial"/>
          <w:sz w:val="20"/>
          <w:szCs w:val="20"/>
        </w:rPr>
        <w:t xml:space="preserve"> </w:t>
      </w:r>
      <w:r w:rsidR="00D87D2C" w:rsidRPr="00E55C3D">
        <w:rPr>
          <w:rFonts w:ascii="Arial" w:hAnsi="Arial" w:cs="Arial"/>
          <w:sz w:val="20"/>
          <w:szCs w:val="20"/>
        </w:rPr>
        <w:t>prof. Rodica Virag</w:t>
      </w:r>
      <w:r w:rsidR="00D87D2C">
        <w:rPr>
          <w:rFonts w:ascii="Arial" w:hAnsi="Arial" w:cs="Arial"/>
          <w:sz w:val="20"/>
          <w:szCs w:val="20"/>
        </w:rPr>
        <w:t>,</w:t>
      </w:r>
      <w:r w:rsidR="00D87D2C" w:rsidRPr="00E55C3D">
        <w:rPr>
          <w:rFonts w:ascii="Arial" w:hAnsi="Arial" w:cs="Arial"/>
          <w:sz w:val="20"/>
          <w:szCs w:val="20"/>
        </w:rPr>
        <w:t xml:space="preserve"> </w:t>
      </w:r>
      <w:r w:rsidR="00D87D2C" w:rsidRPr="00DF51BE">
        <w:rPr>
          <w:rFonts w:ascii="Arial" w:hAnsi="Arial" w:cs="Arial"/>
          <w:sz w:val="20"/>
          <w:szCs w:val="20"/>
        </w:rPr>
        <w:t xml:space="preserve">prof. Sršen, </w:t>
      </w:r>
      <w:r w:rsidR="00D87D2C" w:rsidRPr="00E55C3D">
        <w:rPr>
          <w:rFonts w:ascii="Arial" w:hAnsi="Arial" w:cs="Arial"/>
          <w:sz w:val="20"/>
          <w:szCs w:val="20"/>
        </w:rPr>
        <w:t xml:space="preserve">prof. Terešak, </w:t>
      </w:r>
      <w:r w:rsidR="006F69DB" w:rsidRPr="00E55C3D">
        <w:rPr>
          <w:rFonts w:ascii="Arial" w:hAnsi="Arial" w:cs="Arial"/>
          <w:sz w:val="20"/>
          <w:szCs w:val="20"/>
        </w:rPr>
        <w:t>prof. Vojković,</w:t>
      </w:r>
      <w:r w:rsidR="006F69DB">
        <w:rPr>
          <w:rFonts w:ascii="Arial" w:hAnsi="Arial" w:cs="Arial"/>
          <w:sz w:val="20"/>
          <w:szCs w:val="20"/>
        </w:rPr>
        <w:t xml:space="preserve"> </w:t>
      </w:r>
    </w:p>
    <w:p w14:paraId="4F847281" w14:textId="3408F257" w:rsidR="006E13E2" w:rsidRPr="00DF51BE" w:rsidRDefault="006E13E2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Stud. godina:</w:t>
      </w:r>
      <w:r w:rsidR="00410A43" w:rsidRPr="00DF51BE">
        <w:rPr>
          <w:rFonts w:ascii="Arial" w:hAnsi="Arial" w:cs="Arial"/>
          <w:sz w:val="20"/>
          <w:szCs w:val="20"/>
        </w:rPr>
        <w:t xml:space="preserve"> </w:t>
      </w:r>
      <w:r w:rsidR="00C34435" w:rsidRPr="00E55C3D">
        <w:rPr>
          <w:rFonts w:ascii="Arial" w:hAnsi="Arial" w:cs="Arial"/>
          <w:sz w:val="20"/>
          <w:szCs w:val="20"/>
        </w:rPr>
        <w:t>prof. Kokotović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>prof</w:t>
      </w:r>
      <w:r w:rsidR="00C34435" w:rsidRPr="00E55C3D">
        <w:rPr>
          <w:rFonts w:ascii="Arial" w:hAnsi="Arial" w:cs="Arial"/>
          <w:sz w:val="20"/>
          <w:szCs w:val="20"/>
        </w:rPr>
        <w:t>. Matišić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940C15" w:rsidRPr="00DF51BE">
        <w:rPr>
          <w:rFonts w:ascii="Arial" w:hAnsi="Arial" w:cs="Arial"/>
          <w:sz w:val="20"/>
          <w:szCs w:val="20"/>
        </w:rPr>
        <w:t>prof. Zec</w:t>
      </w:r>
    </w:p>
    <w:p w14:paraId="2729ADAF" w14:textId="77777777"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Sjednici prisustvuje tajnica Akademije:</w:t>
      </w:r>
      <w:r w:rsidR="00841111" w:rsidRPr="00DF51BE">
        <w:rPr>
          <w:rFonts w:ascii="Arial" w:hAnsi="Arial" w:cs="Arial"/>
          <w:sz w:val="20"/>
          <w:szCs w:val="20"/>
        </w:rPr>
        <w:t xml:space="preserve"> Elizabeta Marijanović, dipl. i</w:t>
      </w:r>
      <w:r w:rsidRPr="00DF51BE">
        <w:rPr>
          <w:rFonts w:ascii="Arial" w:hAnsi="Arial" w:cs="Arial"/>
          <w:sz w:val="20"/>
          <w:szCs w:val="20"/>
        </w:rPr>
        <w:t>ur.</w:t>
      </w:r>
      <w:r w:rsidR="005B6235" w:rsidRPr="00DF51BE">
        <w:rPr>
          <w:rFonts w:ascii="Arial" w:hAnsi="Arial" w:cs="Arial"/>
          <w:sz w:val="20"/>
          <w:szCs w:val="20"/>
        </w:rPr>
        <w:t xml:space="preserve"> </w:t>
      </w:r>
    </w:p>
    <w:p w14:paraId="04F8DEDB" w14:textId="77777777"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Zapisnik vodi:</w:t>
      </w:r>
      <w:r w:rsidRPr="00DF51BE">
        <w:rPr>
          <w:rFonts w:ascii="Arial" w:hAnsi="Arial" w:cs="Arial"/>
          <w:sz w:val="20"/>
          <w:szCs w:val="20"/>
        </w:rPr>
        <w:t xml:space="preserve"> Nina Kovačić</w:t>
      </w:r>
    </w:p>
    <w:p w14:paraId="5A8A2796" w14:textId="77777777" w:rsidR="00BF62F5" w:rsidRDefault="00BF62F5" w:rsidP="00A77769">
      <w:pPr>
        <w:spacing w:after="12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14:paraId="0B2FB6F6" w14:textId="77777777" w:rsidR="007865E1" w:rsidRPr="00DF51BE" w:rsidRDefault="007865E1" w:rsidP="00A77769">
      <w:pPr>
        <w:spacing w:after="12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14:paraId="011D8FE5" w14:textId="77777777" w:rsidR="004E0B38" w:rsidRPr="00DF51BE" w:rsidRDefault="004E0B38" w:rsidP="00A77769">
      <w:pPr>
        <w:spacing w:after="12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F51BE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DNEVNI RED</w:t>
      </w:r>
    </w:p>
    <w:p w14:paraId="6625F4F8" w14:textId="77777777" w:rsidR="00166A85" w:rsidRDefault="00166A85" w:rsidP="00A77769">
      <w:pPr>
        <w:spacing w:after="12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0F0D457E" w14:textId="77777777" w:rsidR="007865E1" w:rsidRPr="00DF51BE" w:rsidRDefault="007865E1" w:rsidP="00A77769">
      <w:pPr>
        <w:spacing w:after="12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1E255D94" w14:textId="5A8A0020" w:rsidR="008C2C1C" w:rsidRPr="008C2C1C" w:rsidRDefault="008C2C1C" w:rsidP="008C2C1C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C2C1C">
        <w:rPr>
          <w:rFonts w:ascii="Arial" w:hAnsi="Arial" w:cs="Arial"/>
        </w:rPr>
        <w:t>1.</w:t>
      </w:r>
      <w:r w:rsidRPr="008C2C1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2C1C">
        <w:rPr>
          <w:rFonts w:ascii="Arial" w:hAnsi="Arial" w:cs="Arial"/>
        </w:rPr>
        <w:t>Uvodna riječ dekana</w:t>
      </w:r>
    </w:p>
    <w:p w14:paraId="1A83C91D" w14:textId="7B33C2AF" w:rsidR="008C2C1C" w:rsidRPr="008C2C1C" w:rsidRDefault="008C2C1C" w:rsidP="008C2C1C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C2C1C">
        <w:rPr>
          <w:rFonts w:ascii="Arial" w:hAnsi="Arial" w:cs="Arial"/>
        </w:rPr>
        <w:t>2.</w:t>
      </w:r>
      <w:r w:rsidRPr="008C2C1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2C1C">
        <w:rPr>
          <w:rFonts w:ascii="Arial" w:hAnsi="Arial" w:cs="Arial"/>
        </w:rPr>
        <w:t>Ovjera zapisnika sa sjednice Akademijskog vijeća održane dana 18.12.2015.</w:t>
      </w:r>
    </w:p>
    <w:p w14:paraId="4CC728EA" w14:textId="0BC0A578" w:rsidR="008C2C1C" w:rsidRPr="008C2C1C" w:rsidRDefault="008C2C1C" w:rsidP="008C2C1C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C2C1C">
        <w:rPr>
          <w:rFonts w:ascii="Arial" w:hAnsi="Arial" w:cs="Arial"/>
        </w:rPr>
        <w:t>3.</w:t>
      </w:r>
      <w:r w:rsidRPr="008C2C1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2C1C">
        <w:rPr>
          <w:rFonts w:ascii="Arial" w:hAnsi="Arial" w:cs="Arial"/>
        </w:rPr>
        <w:t xml:space="preserve">Postupak za izbor dekana za mandatno razdoblje 2016./2017. i 2017./2018. </w:t>
      </w:r>
    </w:p>
    <w:p w14:paraId="0F796883" w14:textId="7898A3AA" w:rsidR="008C2C1C" w:rsidRPr="008C2C1C" w:rsidRDefault="008C2C1C" w:rsidP="008C2C1C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C2C1C">
        <w:rPr>
          <w:rFonts w:ascii="Arial" w:hAnsi="Arial" w:cs="Arial"/>
        </w:rPr>
        <w:t>4.</w:t>
      </w:r>
      <w:r w:rsidRPr="008C2C1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2C1C">
        <w:rPr>
          <w:rFonts w:ascii="Arial" w:hAnsi="Arial" w:cs="Arial"/>
        </w:rPr>
        <w:t>Izvješće o međunarodnoj suradnji</w:t>
      </w:r>
    </w:p>
    <w:p w14:paraId="3FAB125A" w14:textId="12CB9E02" w:rsidR="008C2C1C" w:rsidRPr="008C2C1C" w:rsidRDefault="008C2C1C" w:rsidP="008C2C1C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C2C1C">
        <w:rPr>
          <w:rFonts w:ascii="Arial" w:hAnsi="Arial" w:cs="Arial"/>
        </w:rPr>
        <w:t>5.</w:t>
      </w:r>
      <w:r w:rsidRPr="008C2C1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2C1C">
        <w:rPr>
          <w:rFonts w:ascii="Arial" w:hAnsi="Arial" w:cs="Arial"/>
        </w:rPr>
        <w:t>Razmatranje i prihvaćanje izvješća s mišljenjem i prijedlogom stručnog povjerenstva, Odluke Matičnog odbora i Ocjene nastupnog predavanja te donošenje odluke s mišljenjem o izboru u:</w:t>
      </w:r>
    </w:p>
    <w:p w14:paraId="20EBD958" w14:textId="28795FC3" w:rsidR="008C2C1C" w:rsidRPr="008C2C1C" w:rsidRDefault="008C2C1C" w:rsidP="008C2C1C">
      <w:pPr>
        <w:pStyle w:val="List"/>
        <w:tabs>
          <w:tab w:val="left" w:pos="284"/>
          <w:tab w:val="left" w:pos="426"/>
        </w:tabs>
        <w:spacing w:before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2C1C">
        <w:rPr>
          <w:rFonts w:ascii="Arial" w:hAnsi="Arial" w:cs="Arial"/>
        </w:rPr>
        <w:t>-</w:t>
      </w:r>
      <w:r w:rsidRPr="008C2C1C">
        <w:rPr>
          <w:rFonts w:ascii="Arial" w:hAnsi="Arial" w:cs="Arial"/>
        </w:rPr>
        <w:tab/>
        <w:t xml:space="preserve">znanstveno-nastavno zvanje docent, u znanstvenom području: humanističke znanosti, znanstveno polje: znanost o umjetnosti, znanstvena grana: teatrologija i dramatologija, pristupnik dr. sc. Alen Biskupović sa Umjetničke akademije Sveučilišta Josipa Jurja Strossmayera u Osijeku </w:t>
      </w:r>
    </w:p>
    <w:p w14:paraId="12FDC5DC" w14:textId="535B75AF" w:rsidR="008C2C1C" w:rsidRPr="008C2C1C" w:rsidRDefault="008C2C1C" w:rsidP="008C2C1C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C2C1C">
        <w:rPr>
          <w:rFonts w:ascii="Arial" w:hAnsi="Arial" w:cs="Arial"/>
        </w:rPr>
        <w:t>6.</w:t>
      </w:r>
      <w:r w:rsidRPr="008C2C1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2C1C">
        <w:rPr>
          <w:rFonts w:ascii="Arial" w:hAnsi="Arial" w:cs="Arial"/>
        </w:rPr>
        <w:t xml:space="preserve">Razmatranje i prihvaćanje izvješća s mišljenjem i prijedlogom stručnog povjerenstva o ispunjavanju uvjeta za reizbor na radno mjesto: </w:t>
      </w:r>
    </w:p>
    <w:p w14:paraId="2C9C47F0" w14:textId="6ED71DD2" w:rsidR="008C2C1C" w:rsidRPr="008C2C1C" w:rsidRDefault="008C2C1C" w:rsidP="008C2C1C">
      <w:pPr>
        <w:pStyle w:val="List"/>
        <w:tabs>
          <w:tab w:val="left" w:pos="426"/>
        </w:tabs>
        <w:spacing w:before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C2C1C">
        <w:rPr>
          <w:rFonts w:ascii="Arial" w:hAnsi="Arial" w:cs="Arial"/>
        </w:rPr>
        <w:t>-</w:t>
      </w:r>
      <w:r w:rsidRPr="008C2C1C">
        <w:rPr>
          <w:rFonts w:ascii="Arial" w:hAnsi="Arial" w:cs="Arial"/>
        </w:rPr>
        <w:tab/>
      </w:r>
      <w:r w:rsidR="000B5002">
        <w:rPr>
          <w:rFonts w:ascii="Arial" w:hAnsi="Arial" w:cs="Arial"/>
        </w:rPr>
        <w:t>u</w:t>
      </w:r>
      <w:r w:rsidRPr="008C2C1C">
        <w:rPr>
          <w:rFonts w:ascii="Arial" w:hAnsi="Arial" w:cs="Arial"/>
        </w:rPr>
        <w:t>mjetničko-nastavno radno mjesto docenta za umjetničko područje, polje kazališna umjetnost (scenske i medijske umjetnosti), grana: gluma, KREŠIMIR DOLENČIĆ</w:t>
      </w:r>
    </w:p>
    <w:p w14:paraId="028092D0" w14:textId="4D9FF760" w:rsidR="008C2C1C" w:rsidRPr="008C2C1C" w:rsidRDefault="008C2C1C" w:rsidP="000B5002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C2C1C">
        <w:rPr>
          <w:rFonts w:ascii="Arial" w:hAnsi="Arial" w:cs="Arial"/>
        </w:rPr>
        <w:t>7.</w:t>
      </w:r>
      <w:r w:rsidRPr="008C2C1C">
        <w:rPr>
          <w:rFonts w:ascii="Arial" w:hAnsi="Arial" w:cs="Arial"/>
        </w:rPr>
        <w:tab/>
      </w:r>
      <w:r w:rsidR="000B5002">
        <w:rPr>
          <w:rFonts w:ascii="Arial" w:hAnsi="Arial" w:cs="Arial"/>
        </w:rPr>
        <w:tab/>
      </w:r>
      <w:r w:rsidRPr="008C2C1C">
        <w:rPr>
          <w:rFonts w:ascii="Arial" w:hAnsi="Arial" w:cs="Arial"/>
        </w:rPr>
        <w:t>Donošenje odluke o pokretanju postupka reizbora na radna mjesta, te imenovanje stručnih povjerenstva za izradu izvješća o radu zaposlenika nakon proteka 5 godina od zadnjeg izbora na radno mjesto:</w:t>
      </w:r>
    </w:p>
    <w:p w14:paraId="198CFA20" w14:textId="0F4C9649" w:rsidR="008C2C1C" w:rsidRPr="008C2C1C" w:rsidRDefault="008C2C1C" w:rsidP="000B5002">
      <w:pPr>
        <w:pStyle w:val="List"/>
        <w:tabs>
          <w:tab w:val="left" w:pos="426"/>
        </w:tabs>
        <w:spacing w:before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C2C1C">
        <w:rPr>
          <w:rFonts w:ascii="Arial" w:hAnsi="Arial" w:cs="Arial"/>
        </w:rPr>
        <w:t>a)</w:t>
      </w:r>
      <w:r w:rsidRPr="008C2C1C">
        <w:rPr>
          <w:rFonts w:ascii="Arial" w:hAnsi="Arial" w:cs="Arial"/>
        </w:rPr>
        <w:tab/>
        <w:t>znanstveno - nastavno radno mjesto docenta za znanstveno područje humanističkih znanosti, znanstveno polje: znanost o umjetnosti, znanstvena grana: teatrologija i dramatologija DUBRAVKA CRNOJEVIĆ CARIĆ</w:t>
      </w:r>
    </w:p>
    <w:p w14:paraId="506458D2" w14:textId="5D6A91B0" w:rsidR="008C2C1C" w:rsidRPr="008C2C1C" w:rsidRDefault="008C2C1C" w:rsidP="000B5002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C2C1C">
        <w:rPr>
          <w:rFonts w:ascii="Arial" w:hAnsi="Arial" w:cs="Arial"/>
        </w:rPr>
        <w:t>b)</w:t>
      </w:r>
      <w:r w:rsidRPr="008C2C1C">
        <w:rPr>
          <w:rFonts w:ascii="Arial" w:hAnsi="Arial" w:cs="Arial"/>
        </w:rPr>
        <w:tab/>
        <w:t>umjetničko-nastavno radno mjesto docenta za umjetničko područje, polje kazališna umjetnost (scenske i medijske umjetnosti), grana: kazališna režija, TOMISLAV PAVKOVIĆ</w:t>
      </w:r>
    </w:p>
    <w:p w14:paraId="34B04DCD" w14:textId="5C63E2BB" w:rsidR="008C2C1C" w:rsidRPr="008C2C1C" w:rsidRDefault="008C2C1C" w:rsidP="000B5002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C2C1C">
        <w:rPr>
          <w:rFonts w:ascii="Arial" w:hAnsi="Arial" w:cs="Arial"/>
        </w:rPr>
        <w:t>8.</w:t>
      </w:r>
      <w:r w:rsidRPr="008C2C1C">
        <w:rPr>
          <w:rFonts w:ascii="Arial" w:hAnsi="Arial" w:cs="Arial"/>
        </w:rPr>
        <w:tab/>
      </w:r>
      <w:r w:rsidR="000B5002">
        <w:rPr>
          <w:rFonts w:ascii="Arial" w:hAnsi="Arial" w:cs="Arial"/>
        </w:rPr>
        <w:tab/>
      </w:r>
      <w:r w:rsidRPr="008C2C1C">
        <w:rPr>
          <w:rFonts w:ascii="Arial" w:hAnsi="Arial" w:cs="Arial"/>
        </w:rPr>
        <w:t>Donošenje odluke o imenovanju stručnog povjerenstva radi izrade stručnog mišljenja o ispunjavanju uvjeta za izbor u znanstveno-nastavno zvanje znanstvenog suradnika-docenta iz znanstvenog područja humanističkih znanosti, znanstvenog polja znanosti o umjetnosti, znanstvene grane teatrologija i dramatologija, natječaj je raspisan na Filozofskom fakultetu Sveučilišta u Zagrebu, pristupnice dr. sc. Višnja Rogošić i Danijela Weber-Kapusta</w:t>
      </w:r>
    </w:p>
    <w:p w14:paraId="6AA57F52" w14:textId="7EFDF8F2" w:rsidR="008C2C1C" w:rsidRPr="008C2C1C" w:rsidRDefault="008C2C1C" w:rsidP="000B5002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C2C1C">
        <w:rPr>
          <w:rFonts w:ascii="Arial" w:hAnsi="Arial" w:cs="Arial"/>
        </w:rPr>
        <w:lastRenderedPageBreak/>
        <w:t>9.</w:t>
      </w:r>
      <w:r w:rsidRPr="008C2C1C">
        <w:rPr>
          <w:rFonts w:ascii="Arial" w:hAnsi="Arial" w:cs="Arial"/>
        </w:rPr>
        <w:tab/>
      </w:r>
      <w:r w:rsidR="000B5002">
        <w:rPr>
          <w:rFonts w:ascii="Arial" w:hAnsi="Arial" w:cs="Arial"/>
        </w:rPr>
        <w:tab/>
      </w:r>
      <w:r w:rsidRPr="008C2C1C">
        <w:rPr>
          <w:rFonts w:ascii="Arial" w:hAnsi="Arial" w:cs="Arial"/>
        </w:rPr>
        <w:t>Donošenje odluke o imenovanju stručnog povjerenstva radi izrade izvješća o ispunjavanju uvjeta za izbor u suradničko zvanje i radno mjesto asistenta, za umjetničko područje, polje: kazališna umjetnost (scenske i medijske umjetnosti), na Odsjeku glume, umjesto asistenta SILVIA VOVKA</w:t>
      </w:r>
    </w:p>
    <w:p w14:paraId="6A12626D" w14:textId="70445406" w:rsidR="008C2C1C" w:rsidRPr="008C2C1C" w:rsidRDefault="008C2C1C" w:rsidP="008C2C1C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C2C1C">
        <w:rPr>
          <w:rFonts w:ascii="Arial" w:hAnsi="Arial" w:cs="Arial"/>
        </w:rPr>
        <w:t>10.</w:t>
      </w:r>
      <w:r w:rsidR="000B5002">
        <w:rPr>
          <w:rFonts w:ascii="Arial" w:hAnsi="Arial" w:cs="Arial"/>
        </w:rPr>
        <w:tab/>
      </w:r>
      <w:r w:rsidRPr="008C2C1C">
        <w:rPr>
          <w:rFonts w:ascii="Arial" w:hAnsi="Arial" w:cs="Arial"/>
        </w:rPr>
        <w:tab/>
        <w:t>Produljenje radnog odnosa red. prof. art. Maje Rodice Virag</w:t>
      </w:r>
    </w:p>
    <w:p w14:paraId="5E56D02E" w14:textId="08584A9E" w:rsidR="008C2C1C" w:rsidRPr="008C2C1C" w:rsidRDefault="008C2C1C" w:rsidP="000B5002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C2C1C">
        <w:rPr>
          <w:rFonts w:ascii="Arial" w:hAnsi="Arial" w:cs="Arial"/>
        </w:rPr>
        <w:t>11.</w:t>
      </w:r>
      <w:r w:rsidRPr="008C2C1C">
        <w:rPr>
          <w:rFonts w:ascii="Arial" w:hAnsi="Arial" w:cs="Arial"/>
        </w:rPr>
        <w:tab/>
      </w:r>
      <w:r w:rsidR="000B5002">
        <w:rPr>
          <w:rFonts w:ascii="Arial" w:hAnsi="Arial" w:cs="Arial"/>
        </w:rPr>
        <w:tab/>
      </w:r>
      <w:r w:rsidRPr="008C2C1C">
        <w:rPr>
          <w:rFonts w:ascii="Arial" w:hAnsi="Arial" w:cs="Arial"/>
        </w:rPr>
        <w:t>Verifikacija liste vanjskih suradnika za ljetni semestar akademske godine 2015./2016. (temeljem pismenih prijedloga predstojnika Odsjeka)</w:t>
      </w:r>
    </w:p>
    <w:p w14:paraId="437D53B8" w14:textId="3E333A2F" w:rsidR="008C2C1C" w:rsidRPr="008C2C1C" w:rsidRDefault="008C2C1C" w:rsidP="008C2C1C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C2C1C">
        <w:rPr>
          <w:rFonts w:ascii="Arial" w:hAnsi="Arial" w:cs="Arial"/>
        </w:rPr>
        <w:t>12.</w:t>
      </w:r>
      <w:r w:rsidRPr="008C2C1C">
        <w:rPr>
          <w:rFonts w:ascii="Arial" w:hAnsi="Arial" w:cs="Arial"/>
        </w:rPr>
        <w:tab/>
      </w:r>
      <w:r w:rsidR="000B5002">
        <w:rPr>
          <w:rFonts w:ascii="Arial" w:hAnsi="Arial" w:cs="Arial"/>
        </w:rPr>
        <w:tab/>
      </w:r>
      <w:r w:rsidRPr="008C2C1C">
        <w:rPr>
          <w:rFonts w:ascii="Arial" w:hAnsi="Arial" w:cs="Arial"/>
        </w:rPr>
        <w:t>Upisi i prijamni ispiti za akademsku godinu 2016./2017. :</w:t>
      </w:r>
    </w:p>
    <w:p w14:paraId="3A019FF9" w14:textId="39783274" w:rsidR="008C2C1C" w:rsidRPr="008C2C1C" w:rsidRDefault="000B5002" w:rsidP="000B5002">
      <w:pPr>
        <w:pStyle w:val="List"/>
        <w:tabs>
          <w:tab w:val="left" w:pos="426"/>
        </w:tabs>
        <w:spacing w:before="120"/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C2C1C" w:rsidRPr="008C2C1C">
        <w:rPr>
          <w:rFonts w:ascii="Arial" w:hAnsi="Arial" w:cs="Arial"/>
        </w:rPr>
        <w:t>-</w:t>
      </w:r>
      <w:r w:rsidR="008C2C1C" w:rsidRPr="008C2C1C">
        <w:rPr>
          <w:rFonts w:ascii="Arial" w:hAnsi="Arial" w:cs="Arial"/>
        </w:rPr>
        <w:tab/>
        <w:t xml:space="preserve">razmatranje upisnih kvota, visine upisnine i troškova prijamnog ispita za akademsku godinu 2016./2017. na preddiplomskom i diplomskom studiju </w:t>
      </w:r>
    </w:p>
    <w:p w14:paraId="4AC68A58" w14:textId="533470C5" w:rsidR="008C2C1C" w:rsidRPr="008C2C1C" w:rsidRDefault="008C2C1C" w:rsidP="008C2C1C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C2C1C">
        <w:rPr>
          <w:rFonts w:ascii="Arial" w:hAnsi="Arial" w:cs="Arial"/>
        </w:rPr>
        <w:t>13.</w:t>
      </w:r>
      <w:r w:rsidRPr="008C2C1C">
        <w:rPr>
          <w:rFonts w:ascii="Arial" w:hAnsi="Arial" w:cs="Arial"/>
        </w:rPr>
        <w:tab/>
      </w:r>
      <w:r w:rsidR="000B5002">
        <w:rPr>
          <w:rFonts w:ascii="Arial" w:hAnsi="Arial" w:cs="Arial"/>
        </w:rPr>
        <w:tab/>
      </w:r>
      <w:r w:rsidRPr="008C2C1C">
        <w:rPr>
          <w:rFonts w:ascii="Arial" w:hAnsi="Arial" w:cs="Arial"/>
        </w:rPr>
        <w:t>Molbe studenata</w:t>
      </w:r>
    </w:p>
    <w:p w14:paraId="1DD70D3C" w14:textId="77777777" w:rsidR="000B5002" w:rsidRDefault="008C2C1C" w:rsidP="008C2C1C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 w:rsidRPr="008C2C1C">
        <w:rPr>
          <w:rFonts w:ascii="Arial" w:hAnsi="Arial" w:cs="Arial"/>
        </w:rPr>
        <w:t>14.</w:t>
      </w:r>
      <w:r w:rsidRPr="008C2C1C">
        <w:rPr>
          <w:rFonts w:ascii="Arial" w:hAnsi="Arial" w:cs="Arial"/>
        </w:rPr>
        <w:tab/>
        <w:t>Razno</w:t>
      </w:r>
      <w:r w:rsidRPr="008C2C1C">
        <w:rPr>
          <w:rFonts w:ascii="Arial" w:hAnsi="Arial" w:cs="Arial"/>
        </w:rPr>
        <w:tab/>
      </w:r>
      <w:r w:rsidRPr="008C2C1C">
        <w:rPr>
          <w:rFonts w:ascii="Arial" w:hAnsi="Arial" w:cs="Arial"/>
        </w:rPr>
        <w:tab/>
      </w:r>
    </w:p>
    <w:p w14:paraId="0B3F4EB3" w14:textId="77777777" w:rsidR="000B5002" w:rsidRDefault="000B5002" w:rsidP="008C2C1C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0E8C9F" w14:textId="16BAF216" w:rsidR="00D66F23" w:rsidRPr="00DF51BE" w:rsidRDefault="000B5002" w:rsidP="008C2C1C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6F23" w:rsidRPr="002D64B4">
        <w:rPr>
          <w:rFonts w:ascii="Arial" w:hAnsi="Arial" w:cs="Arial"/>
        </w:rPr>
        <w:t xml:space="preserve">nevni red </w:t>
      </w:r>
      <w:r w:rsidR="004B314C">
        <w:rPr>
          <w:rFonts w:ascii="Arial" w:hAnsi="Arial" w:cs="Arial"/>
        </w:rPr>
        <w:t>j</w:t>
      </w:r>
      <w:r w:rsidR="00D66F23" w:rsidRPr="002D64B4">
        <w:rPr>
          <w:rFonts w:ascii="Arial" w:hAnsi="Arial" w:cs="Arial"/>
        </w:rPr>
        <w:t>e jednoglasno prihvaćen, postignut je</w:t>
      </w:r>
      <w:r w:rsidR="00D66F23" w:rsidRPr="00DF51BE">
        <w:rPr>
          <w:rFonts w:ascii="Arial" w:hAnsi="Arial" w:cs="Arial"/>
        </w:rPr>
        <w:t xml:space="preserve"> kvorum</w:t>
      </w:r>
      <w:r w:rsidR="00D66F23">
        <w:rPr>
          <w:rFonts w:ascii="Arial" w:hAnsi="Arial" w:cs="Arial"/>
        </w:rPr>
        <w:t xml:space="preserve"> i</w:t>
      </w:r>
      <w:r w:rsidR="00D66F23" w:rsidRPr="00DF51BE">
        <w:rPr>
          <w:rFonts w:ascii="Arial" w:hAnsi="Arial" w:cs="Arial"/>
        </w:rPr>
        <w:t xml:space="preserve"> Vijeće je na</w:t>
      </w:r>
      <w:r w:rsidR="00413904">
        <w:rPr>
          <w:rFonts w:ascii="Arial" w:hAnsi="Arial" w:cs="Arial"/>
        </w:rPr>
        <w:t>stavilo s radom po točkama kako</w:t>
      </w:r>
      <w:r w:rsidR="005E6848">
        <w:rPr>
          <w:rFonts w:ascii="Arial" w:hAnsi="Arial" w:cs="Arial"/>
        </w:rPr>
        <w:t xml:space="preserve"> </w:t>
      </w:r>
      <w:r w:rsidR="00D66F23" w:rsidRPr="00DF51BE">
        <w:rPr>
          <w:rFonts w:ascii="Arial" w:hAnsi="Arial" w:cs="Arial"/>
        </w:rPr>
        <w:t>slijedi:</w:t>
      </w:r>
    </w:p>
    <w:p w14:paraId="5135821B" w14:textId="77777777" w:rsidR="00791CE4" w:rsidRPr="00DF51BE" w:rsidRDefault="00D66F23" w:rsidP="00693190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AF73C4" w:rsidRPr="00DF51BE">
        <w:rPr>
          <w:rFonts w:ascii="Arial" w:hAnsi="Arial" w:cs="Arial"/>
          <w:b/>
          <w:sz w:val="20"/>
          <w:szCs w:val="20"/>
        </w:rPr>
        <w:t>D 1.</w:t>
      </w:r>
      <w:r w:rsidR="00E754F0" w:rsidRPr="00DF51BE">
        <w:rPr>
          <w:rFonts w:ascii="Arial" w:hAnsi="Arial" w:cs="Arial"/>
          <w:b/>
          <w:sz w:val="20"/>
          <w:szCs w:val="20"/>
        </w:rPr>
        <w:t xml:space="preserve"> </w:t>
      </w:r>
    </w:p>
    <w:p w14:paraId="13F7CF55" w14:textId="77777777" w:rsidR="000B5002" w:rsidRDefault="008C1215" w:rsidP="00661D7F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Dekan</w:t>
      </w:r>
      <w:r w:rsidR="000B5002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r w:rsidR="000E26DB">
        <w:rPr>
          <w:rFonts w:ascii="Arial" w:hAnsi="Arial" w:cs="Arial"/>
          <w:sz w:val="20"/>
          <w:szCs w:val="20"/>
        </w:rPr>
        <w:t>čestita</w:t>
      </w:r>
      <w:r w:rsidR="000B5002">
        <w:rPr>
          <w:rFonts w:ascii="Arial" w:hAnsi="Arial" w:cs="Arial"/>
          <w:sz w:val="20"/>
          <w:szCs w:val="20"/>
        </w:rPr>
        <w:t>o studentima i nastavnicima Odsjeka produkcije na uspješno održanom DijalogADU II koji je održan u prostorima ADU u Frankopanskoj 22, 22.01.2016. godine.</w:t>
      </w:r>
    </w:p>
    <w:p w14:paraId="4724D438" w14:textId="73E12A1E" w:rsidR="00010B9C" w:rsidRDefault="000B5002" w:rsidP="00661D7F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Dekan MUZA-e prof. Dalibor Cikojević poslao je pismo </w:t>
      </w:r>
      <w:r w:rsidR="00674DF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ahval</w:t>
      </w:r>
      <w:r w:rsidR="00674DF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u kojem zahvaljuje </w:t>
      </w:r>
      <w:r w:rsidR="00010B9C">
        <w:rPr>
          <w:rFonts w:ascii="Arial" w:hAnsi="Arial" w:cs="Arial"/>
          <w:sz w:val="20"/>
          <w:szCs w:val="20"/>
        </w:rPr>
        <w:t>studentima i nastavnicima ADU na stavarnju kratkometražnog filma „Nova zgrada Muzičke akademije“ koji je prikazan prilikom svečanog otvaranja nove koncertne dvorane „Blagoja Berse“ Muzičke akademije 12.01.2016.</w:t>
      </w:r>
    </w:p>
    <w:p w14:paraId="1352CA16" w14:textId="47D0878C" w:rsidR="005B0F59" w:rsidRPr="00EE4DED" w:rsidRDefault="005B0F59" w:rsidP="00EE4DED">
      <w:pPr>
        <w:pStyle w:val="ListParagraph"/>
        <w:spacing w:before="240"/>
        <w:ind w:left="0"/>
        <w:jc w:val="both"/>
        <w:rPr>
          <w:rFonts w:ascii="Arial" w:hAnsi="Arial" w:cs="Arial"/>
          <w:b/>
          <w:sz w:val="20"/>
          <w:szCs w:val="20"/>
        </w:rPr>
      </w:pPr>
      <w:r w:rsidRPr="00EE4DED">
        <w:rPr>
          <w:rFonts w:ascii="Arial" w:hAnsi="Arial" w:cs="Arial"/>
          <w:b/>
          <w:sz w:val="20"/>
          <w:szCs w:val="20"/>
        </w:rPr>
        <w:t xml:space="preserve">AD 2. </w:t>
      </w:r>
    </w:p>
    <w:p w14:paraId="04381556" w14:textId="3FF77808" w:rsidR="006C1A3B" w:rsidRDefault="00661D7F" w:rsidP="00193AF7">
      <w:pPr>
        <w:spacing w:before="1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</w:t>
      </w:r>
      <w:r w:rsidR="000D53BE">
        <w:rPr>
          <w:rFonts w:ascii="Arial" w:hAnsi="Arial" w:cs="Arial"/>
          <w:sz w:val="20"/>
          <w:szCs w:val="20"/>
          <w:lang w:val="pl-PL"/>
        </w:rPr>
        <w:t>apisni</w:t>
      </w:r>
      <w:r w:rsidR="005958D1">
        <w:rPr>
          <w:rFonts w:ascii="Arial" w:hAnsi="Arial" w:cs="Arial"/>
          <w:sz w:val="20"/>
          <w:szCs w:val="20"/>
          <w:lang w:val="pl-PL"/>
        </w:rPr>
        <w:t>k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sa sjednic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održan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  <w:r w:rsidR="00010B9C">
        <w:rPr>
          <w:rFonts w:ascii="Arial" w:hAnsi="Arial" w:cs="Arial"/>
          <w:sz w:val="20"/>
          <w:szCs w:val="20"/>
          <w:lang w:val="pl-PL"/>
        </w:rPr>
        <w:t>18</w:t>
      </w:r>
      <w:r w:rsidR="005958D1">
        <w:rPr>
          <w:rFonts w:ascii="Arial" w:hAnsi="Arial" w:cs="Arial"/>
          <w:sz w:val="20"/>
          <w:szCs w:val="20"/>
          <w:lang w:val="pl-PL"/>
        </w:rPr>
        <w:t>.</w:t>
      </w:r>
      <w:r w:rsidR="000B326B">
        <w:rPr>
          <w:rFonts w:ascii="Arial" w:hAnsi="Arial" w:cs="Arial"/>
          <w:sz w:val="20"/>
          <w:szCs w:val="20"/>
          <w:lang w:val="pl-PL"/>
        </w:rPr>
        <w:t>1</w:t>
      </w:r>
      <w:r w:rsidR="00010B9C">
        <w:rPr>
          <w:rFonts w:ascii="Arial" w:hAnsi="Arial" w:cs="Arial"/>
          <w:sz w:val="20"/>
          <w:szCs w:val="20"/>
          <w:lang w:val="pl-PL"/>
        </w:rPr>
        <w:t>2</w:t>
      </w:r>
      <w:r w:rsidR="005958D1">
        <w:rPr>
          <w:rFonts w:ascii="Arial" w:hAnsi="Arial" w:cs="Arial"/>
          <w:sz w:val="20"/>
          <w:szCs w:val="20"/>
          <w:lang w:val="pl-PL"/>
        </w:rPr>
        <w:t>.2015.</w:t>
      </w:r>
      <w:r>
        <w:rPr>
          <w:rFonts w:ascii="Arial" w:hAnsi="Arial" w:cs="Arial"/>
          <w:sz w:val="20"/>
          <w:szCs w:val="20"/>
          <w:lang w:val="pl-PL"/>
        </w:rPr>
        <w:t xml:space="preserve"> jednoglasno se prihvaća.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F5BC0E2" w14:textId="77777777" w:rsidR="00AD3D37" w:rsidRPr="00DF51BE" w:rsidRDefault="00AD3D37" w:rsidP="009F7608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3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30262125" w14:textId="447F19E2" w:rsidR="00BD4D19" w:rsidRDefault="0019671E" w:rsidP="00BD4D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9671E">
        <w:rPr>
          <w:rFonts w:ascii="Arial" w:hAnsi="Arial" w:cs="Arial"/>
          <w:sz w:val="20"/>
          <w:szCs w:val="20"/>
        </w:rPr>
        <w:t>Postupak za izbor dekana za mandatno razdoblje 2016./2017. i 2017./2018.</w:t>
      </w:r>
    </w:p>
    <w:p w14:paraId="5B10DCD3" w14:textId="71ECB580" w:rsidR="0019671E" w:rsidRDefault="0019671E" w:rsidP="00BD4D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Red. prof. Borna Baletić, red. prof. Darko Lukić i red. prof. Bernarad Fruk predložili su izv. prof. art. Franku Perković Gamulin za dekanicu Akademije dramske umjetnosti za mandatno razdoblje </w:t>
      </w:r>
      <w:r w:rsidRPr="0019671E">
        <w:rPr>
          <w:rFonts w:ascii="Arial" w:hAnsi="Arial" w:cs="Arial"/>
          <w:sz w:val="20"/>
          <w:szCs w:val="20"/>
        </w:rPr>
        <w:t>2016./2017. i 2017./2018.</w:t>
      </w:r>
    </w:p>
    <w:p w14:paraId="20FBE537" w14:textId="7A95303D" w:rsidR="0019671E" w:rsidRDefault="0019671E" w:rsidP="00BD4D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Prijedlog je jednoglasno prihvaćen.</w:t>
      </w:r>
    </w:p>
    <w:p w14:paraId="4DC8EEE4" w14:textId="41D25FBC" w:rsidR="00F80591" w:rsidRPr="00F80591" w:rsidRDefault="00F80591" w:rsidP="00BD4D19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F80591">
        <w:rPr>
          <w:rFonts w:ascii="Arial" w:hAnsi="Arial" w:cs="Arial"/>
          <w:b/>
          <w:sz w:val="20"/>
          <w:szCs w:val="20"/>
        </w:rPr>
        <w:t>AD 4.</w:t>
      </w:r>
    </w:p>
    <w:p w14:paraId="7DBF85D0" w14:textId="77777777" w:rsidR="0019671E" w:rsidRDefault="0019671E" w:rsidP="00041DD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9671E">
        <w:rPr>
          <w:rFonts w:ascii="Arial" w:hAnsi="Arial" w:cs="Arial"/>
          <w:sz w:val="20"/>
          <w:szCs w:val="20"/>
        </w:rPr>
        <w:t xml:space="preserve">Izvješće o međunarodnoj suradnji </w:t>
      </w:r>
    </w:p>
    <w:p w14:paraId="79E25833" w14:textId="09F0445B" w:rsidR="0019671E" w:rsidRPr="0019671E" w:rsidRDefault="0019671E" w:rsidP="0019671E">
      <w:pPr>
        <w:pStyle w:val="ListParagraph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9671E">
        <w:rPr>
          <w:rFonts w:ascii="Arial" w:hAnsi="Arial" w:cs="Arial"/>
          <w:i/>
          <w:sz w:val="20"/>
          <w:szCs w:val="20"/>
          <w:u w:val="single"/>
        </w:rPr>
        <w:t>Gostovanje ADU na Festivalu studentskog pozorišta u Novom Sadu</w:t>
      </w:r>
    </w:p>
    <w:p w14:paraId="7B5E995B" w14:textId="7E0E135E" w:rsidR="0019671E" w:rsidRPr="0019671E" w:rsidRDefault="0019671E" w:rsidP="0019671E">
      <w:pPr>
        <w:spacing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 w:rsidRPr="0019671E">
        <w:rPr>
          <w:rFonts w:ascii="Arial" w:hAnsi="Arial" w:cs="Arial"/>
          <w:sz w:val="20"/>
          <w:szCs w:val="20"/>
        </w:rPr>
        <w:t>Festival se održavao od 28.</w:t>
      </w:r>
      <w:r>
        <w:rPr>
          <w:rFonts w:ascii="Arial" w:hAnsi="Arial" w:cs="Arial"/>
          <w:sz w:val="20"/>
          <w:szCs w:val="20"/>
        </w:rPr>
        <w:t xml:space="preserve"> </w:t>
      </w:r>
      <w:r w:rsidRPr="0019671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19671E">
        <w:rPr>
          <w:rFonts w:ascii="Arial" w:hAnsi="Arial" w:cs="Arial"/>
          <w:sz w:val="20"/>
          <w:szCs w:val="20"/>
        </w:rPr>
        <w:t>30.11.2015.</w:t>
      </w:r>
    </w:p>
    <w:p w14:paraId="772E296C" w14:textId="7D09F255" w:rsidR="0019671E" w:rsidRPr="0019671E" w:rsidRDefault="0019671E" w:rsidP="0019671E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19671E">
        <w:rPr>
          <w:rFonts w:ascii="Arial" w:hAnsi="Arial" w:cs="Arial"/>
          <w:sz w:val="20"/>
          <w:szCs w:val="20"/>
        </w:rPr>
        <w:t>Na festivalu je gostovala klasa izv.prof. Aide Bukvić i doc. Doris Šarić Kukuljica (Odsjek glume) s predstavom „Muke po Allanu“, ispitnom produkcijom iz ljetnog semestra ak. godine 2014/15.</w:t>
      </w:r>
    </w:p>
    <w:p w14:paraId="40F80DB2" w14:textId="77777777" w:rsidR="0019671E" w:rsidRPr="0019671E" w:rsidRDefault="0019671E" w:rsidP="0019671E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19671E">
        <w:rPr>
          <w:rFonts w:ascii="Arial" w:hAnsi="Arial" w:cs="Arial"/>
          <w:sz w:val="20"/>
          <w:szCs w:val="20"/>
        </w:rPr>
        <w:t>Studenti glume: Ognjen Milovanović, Roko Sikavica, Lujo Kunčević, Petra Svrtan, Lucija Dujmović, Elizabeta Brodić, Paško Vukasović, Nina Ugrinović.</w:t>
      </w:r>
    </w:p>
    <w:p w14:paraId="07322A14" w14:textId="0F0F31B3" w:rsidR="0019671E" w:rsidRPr="0019671E" w:rsidRDefault="0019671E" w:rsidP="0019671E">
      <w:pPr>
        <w:pStyle w:val="ListParagraph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9671E">
        <w:rPr>
          <w:rFonts w:ascii="Arial" w:hAnsi="Arial" w:cs="Arial"/>
          <w:i/>
          <w:sz w:val="20"/>
          <w:szCs w:val="20"/>
          <w:u w:val="single"/>
        </w:rPr>
        <w:t>Prijave na festivale:</w:t>
      </w:r>
    </w:p>
    <w:p w14:paraId="2A84EE86" w14:textId="77777777" w:rsidR="0019671E" w:rsidRPr="0019671E" w:rsidRDefault="0019671E" w:rsidP="0019671E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19671E">
        <w:rPr>
          <w:rFonts w:ascii="Arial" w:hAnsi="Arial" w:cs="Arial"/>
          <w:sz w:val="20"/>
          <w:szCs w:val="20"/>
        </w:rPr>
        <w:t>Ispitna predstava „Ujak Vanja“ prijavljena je na dva festivala:</w:t>
      </w:r>
    </w:p>
    <w:p w14:paraId="48BF596E" w14:textId="77777777" w:rsidR="0019671E" w:rsidRPr="0019671E" w:rsidRDefault="0019671E" w:rsidP="0019671E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19671E">
        <w:rPr>
          <w:rFonts w:ascii="Arial" w:hAnsi="Arial" w:cs="Arial"/>
          <w:sz w:val="20"/>
          <w:szCs w:val="20"/>
        </w:rPr>
        <w:t>SETKANI (Brno, Češka) koji se održava 12.-16.04.2016.)</w:t>
      </w:r>
    </w:p>
    <w:p w14:paraId="6FD6A720" w14:textId="77777777" w:rsidR="0019671E" w:rsidRPr="0019671E" w:rsidRDefault="0019671E" w:rsidP="0019671E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19671E">
        <w:rPr>
          <w:rFonts w:ascii="Arial" w:hAnsi="Arial" w:cs="Arial"/>
          <w:sz w:val="20"/>
          <w:szCs w:val="20"/>
        </w:rPr>
        <w:t>YOUR CHANCE (Moskva, Rusija) – svibanj 2016.</w:t>
      </w:r>
    </w:p>
    <w:p w14:paraId="18D6727C" w14:textId="77777777" w:rsidR="0019671E" w:rsidRPr="0019671E" w:rsidRDefault="0019671E" w:rsidP="0019671E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19671E">
        <w:rPr>
          <w:rFonts w:ascii="Arial" w:hAnsi="Arial" w:cs="Arial"/>
          <w:sz w:val="20"/>
          <w:szCs w:val="20"/>
        </w:rPr>
        <w:t>Oba festivala su selekcijskog tipa i rezultate odabira znat ćemo naknadno (proljeće 2016.)</w:t>
      </w:r>
    </w:p>
    <w:p w14:paraId="7C2D3F89" w14:textId="5F26270B" w:rsidR="0019671E" w:rsidRPr="0019671E" w:rsidRDefault="0019671E" w:rsidP="0019671E">
      <w:pPr>
        <w:pStyle w:val="ListParagraph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71E">
        <w:rPr>
          <w:rFonts w:ascii="Arial" w:hAnsi="Arial" w:cs="Arial"/>
          <w:sz w:val="20"/>
          <w:szCs w:val="20"/>
        </w:rPr>
        <w:t xml:space="preserve">Otvoren je poziv za osmo izdanje NEU NOW festivala u organizaciciji ELIE. </w:t>
      </w:r>
      <w:r>
        <w:rPr>
          <w:rFonts w:ascii="Arial" w:hAnsi="Arial" w:cs="Arial"/>
          <w:sz w:val="20"/>
          <w:szCs w:val="20"/>
        </w:rPr>
        <w:t>Rok</w:t>
      </w:r>
      <w:r w:rsidRPr="0019671E">
        <w:rPr>
          <w:rFonts w:ascii="Arial" w:hAnsi="Arial" w:cs="Arial"/>
          <w:sz w:val="20"/>
          <w:szCs w:val="20"/>
        </w:rPr>
        <w:t xml:space="preserve"> za prijavu umjetničkih projekata je </w:t>
      </w:r>
      <w:r>
        <w:rPr>
          <w:rFonts w:ascii="Arial" w:hAnsi="Arial" w:cs="Arial"/>
          <w:sz w:val="20"/>
          <w:szCs w:val="20"/>
        </w:rPr>
        <w:t>0</w:t>
      </w:r>
      <w:r w:rsidRPr="0019671E">
        <w:rPr>
          <w:rFonts w:ascii="Arial" w:hAnsi="Arial" w:cs="Arial"/>
          <w:sz w:val="20"/>
          <w:szCs w:val="20"/>
        </w:rPr>
        <w:t>8.02.2016, a Festival će se održati u Amsterdamu od 14.</w:t>
      </w:r>
      <w:r>
        <w:rPr>
          <w:rFonts w:ascii="Arial" w:hAnsi="Arial" w:cs="Arial"/>
          <w:sz w:val="20"/>
          <w:szCs w:val="20"/>
        </w:rPr>
        <w:t xml:space="preserve"> </w:t>
      </w:r>
      <w:r w:rsidRPr="0019671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19671E">
        <w:rPr>
          <w:rFonts w:ascii="Arial" w:hAnsi="Arial" w:cs="Arial"/>
          <w:sz w:val="20"/>
          <w:szCs w:val="20"/>
        </w:rPr>
        <w:t>18.09.</w:t>
      </w:r>
      <w:r>
        <w:rPr>
          <w:rFonts w:ascii="Arial" w:hAnsi="Arial" w:cs="Arial"/>
          <w:sz w:val="20"/>
          <w:szCs w:val="20"/>
        </w:rPr>
        <w:t>2016.</w:t>
      </w:r>
    </w:p>
    <w:p w14:paraId="5970E6A8" w14:textId="5D607340" w:rsidR="0019671E" w:rsidRPr="0019671E" w:rsidRDefault="0019671E" w:rsidP="0019671E">
      <w:pPr>
        <w:pStyle w:val="ListParagraph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71E">
        <w:rPr>
          <w:rFonts w:ascii="Arial" w:hAnsi="Arial" w:cs="Arial"/>
          <w:sz w:val="20"/>
          <w:szCs w:val="20"/>
        </w:rPr>
        <w:t xml:space="preserve">Film  ŠAKE redateljice Jasne Nanut uvršten </w:t>
      </w:r>
      <w:r>
        <w:rPr>
          <w:rFonts w:ascii="Arial" w:hAnsi="Arial" w:cs="Arial"/>
          <w:sz w:val="20"/>
          <w:szCs w:val="20"/>
        </w:rPr>
        <w:t xml:space="preserve">je </w:t>
      </w:r>
      <w:r w:rsidRPr="0019671E">
        <w:rPr>
          <w:rFonts w:ascii="Arial" w:hAnsi="Arial" w:cs="Arial"/>
          <w:sz w:val="20"/>
          <w:szCs w:val="20"/>
        </w:rPr>
        <w:t>u službeni program Europskog studentskog filma 28. Festivala PREMIERS PLANS d' ANGERS!. Festival se održava od 22</w:t>
      </w:r>
      <w:r>
        <w:rPr>
          <w:rFonts w:ascii="Arial" w:hAnsi="Arial" w:cs="Arial"/>
          <w:sz w:val="20"/>
          <w:szCs w:val="20"/>
        </w:rPr>
        <w:t xml:space="preserve">. </w:t>
      </w:r>
      <w:r w:rsidRPr="0019671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19671E">
        <w:rPr>
          <w:rFonts w:ascii="Arial" w:hAnsi="Arial" w:cs="Arial"/>
          <w:sz w:val="20"/>
          <w:szCs w:val="20"/>
        </w:rPr>
        <w:t>31. siječnja 2016.</w:t>
      </w:r>
    </w:p>
    <w:p w14:paraId="5B4DA581" w14:textId="4E79F8EF" w:rsidR="0019671E" w:rsidRPr="0019671E" w:rsidRDefault="0019671E" w:rsidP="0019671E">
      <w:pPr>
        <w:pStyle w:val="ListParagraph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71E">
        <w:rPr>
          <w:rFonts w:ascii="Arial" w:hAnsi="Arial" w:cs="Arial"/>
          <w:sz w:val="20"/>
          <w:szCs w:val="20"/>
        </w:rPr>
        <w:t xml:space="preserve">S obzirom na promjenu u organizacijskom modelu ADU ove godine neće biti škola partner na Visegrad film forumu, kao zadnje dvije godine. Organizatori su naime odlučili svake godine mijenjati partnerske škole, a sa ciljem </w:t>
      </w:r>
      <w:r>
        <w:rPr>
          <w:rFonts w:ascii="Arial" w:hAnsi="Arial" w:cs="Arial"/>
          <w:sz w:val="20"/>
          <w:szCs w:val="20"/>
        </w:rPr>
        <w:t>š</w:t>
      </w:r>
      <w:r w:rsidRPr="0019671E">
        <w:rPr>
          <w:rFonts w:ascii="Arial" w:hAnsi="Arial" w:cs="Arial"/>
          <w:sz w:val="20"/>
          <w:szCs w:val="20"/>
        </w:rPr>
        <w:t>to boljeg predstavljanja i upoznavanja filmskih škola.</w:t>
      </w:r>
    </w:p>
    <w:p w14:paraId="4CD323F9" w14:textId="3DB9DEC1" w:rsidR="0019671E" w:rsidRPr="0019671E" w:rsidRDefault="0019671E" w:rsidP="0019671E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lastRenderedPageBreak/>
        <w:t>G</w:t>
      </w:r>
      <w:r w:rsidRPr="0019671E">
        <w:rPr>
          <w:rFonts w:ascii="Arial" w:hAnsi="Arial" w:cs="Arial"/>
          <w:i/>
          <w:sz w:val="20"/>
          <w:szCs w:val="20"/>
          <w:u w:val="single"/>
        </w:rPr>
        <w:t xml:space="preserve">ostovanja </w:t>
      </w:r>
      <w:r>
        <w:rPr>
          <w:rFonts w:ascii="Arial" w:hAnsi="Arial" w:cs="Arial"/>
          <w:i/>
          <w:sz w:val="20"/>
          <w:szCs w:val="20"/>
          <w:u w:val="single"/>
        </w:rPr>
        <w:t>-</w:t>
      </w:r>
      <w:r w:rsidRPr="0019671E">
        <w:rPr>
          <w:rFonts w:ascii="Arial" w:hAnsi="Arial" w:cs="Arial"/>
          <w:i/>
          <w:sz w:val="20"/>
          <w:szCs w:val="20"/>
          <w:u w:val="single"/>
        </w:rPr>
        <w:t xml:space="preserve"> erasmus </w:t>
      </w:r>
      <w:r>
        <w:rPr>
          <w:rFonts w:ascii="Arial" w:hAnsi="Arial" w:cs="Arial"/>
          <w:i/>
          <w:sz w:val="20"/>
          <w:szCs w:val="20"/>
          <w:u w:val="single"/>
        </w:rPr>
        <w:t>-</w:t>
      </w:r>
      <w:r w:rsidRPr="0019671E">
        <w:rPr>
          <w:rFonts w:ascii="Arial" w:hAnsi="Arial" w:cs="Arial"/>
          <w:i/>
          <w:sz w:val="20"/>
          <w:szCs w:val="20"/>
          <w:u w:val="single"/>
        </w:rPr>
        <w:t xml:space="preserve"> teachers mobility:</w:t>
      </w:r>
    </w:p>
    <w:p w14:paraId="5B17E6B1" w14:textId="77777777" w:rsidR="0019671E" w:rsidRPr="0019671E" w:rsidRDefault="0019671E" w:rsidP="0019671E">
      <w:pPr>
        <w:spacing w:before="120" w:after="120"/>
        <w:ind w:firstLine="360"/>
        <w:jc w:val="both"/>
        <w:rPr>
          <w:rFonts w:ascii="Arial" w:hAnsi="Arial" w:cs="Arial"/>
          <w:sz w:val="20"/>
          <w:szCs w:val="20"/>
        </w:rPr>
      </w:pPr>
      <w:r w:rsidRPr="0019671E">
        <w:rPr>
          <w:rFonts w:ascii="Arial" w:hAnsi="Arial" w:cs="Arial"/>
          <w:sz w:val="20"/>
          <w:szCs w:val="20"/>
        </w:rPr>
        <w:t>LUCA School of Arts, Brisel, Belgija</w:t>
      </w:r>
    </w:p>
    <w:p w14:paraId="3EF9E8F8" w14:textId="71366D58" w:rsidR="0019671E" w:rsidRPr="0019671E" w:rsidRDefault="0019671E" w:rsidP="0019671E">
      <w:pPr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0019671E">
        <w:rPr>
          <w:rFonts w:ascii="Arial" w:hAnsi="Arial" w:cs="Arial"/>
          <w:sz w:val="20"/>
          <w:szCs w:val="20"/>
        </w:rPr>
        <w:t>U srijedu, 16.12.</w:t>
      </w:r>
      <w:r>
        <w:rPr>
          <w:rFonts w:ascii="Arial" w:hAnsi="Arial" w:cs="Arial"/>
          <w:sz w:val="20"/>
          <w:szCs w:val="20"/>
        </w:rPr>
        <w:t>2015.</w:t>
      </w:r>
      <w:r w:rsidRPr="0019671E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DU</w:t>
      </w:r>
      <w:r w:rsidRPr="0019671E">
        <w:rPr>
          <w:rFonts w:ascii="Arial" w:hAnsi="Arial" w:cs="Arial"/>
          <w:sz w:val="20"/>
          <w:szCs w:val="20"/>
        </w:rPr>
        <w:t xml:space="preserve"> je posjetio profesor Frank Vranckx, me</w:t>
      </w:r>
      <w:r>
        <w:rPr>
          <w:rFonts w:ascii="Arial" w:hAnsi="Arial" w:cs="Arial"/>
          <w:sz w:val="20"/>
          <w:szCs w:val="20"/>
        </w:rPr>
        <w:t>đ</w:t>
      </w:r>
      <w:r w:rsidRPr="0019671E">
        <w:rPr>
          <w:rFonts w:ascii="Arial" w:hAnsi="Arial" w:cs="Arial"/>
          <w:sz w:val="20"/>
          <w:szCs w:val="20"/>
        </w:rPr>
        <w:t xml:space="preserve">unarodni koordinator za filmske studije, Lucca, School of Arts iz Brisela koji se želio detaljnije upoznati s radom naše Akademije. </w:t>
      </w:r>
    </w:p>
    <w:p w14:paraId="146B55AD" w14:textId="1A221561" w:rsidR="0019671E" w:rsidRPr="0019671E" w:rsidRDefault="0019671E" w:rsidP="0019671E">
      <w:pPr>
        <w:spacing w:before="120" w:after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19671E">
        <w:rPr>
          <w:rFonts w:ascii="Arial" w:hAnsi="Arial" w:cs="Arial"/>
          <w:sz w:val="20"/>
          <w:szCs w:val="20"/>
        </w:rPr>
        <w:t>ajava dolaska: NATFA, Bugarska</w:t>
      </w:r>
    </w:p>
    <w:p w14:paraId="74C290AE" w14:textId="5BB131FE" w:rsidR="0019671E" w:rsidRPr="0019671E" w:rsidRDefault="0019671E" w:rsidP="0019671E">
      <w:pPr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0019671E">
        <w:rPr>
          <w:rFonts w:ascii="Arial" w:hAnsi="Arial" w:cs="Arial"/>
          <w:sz w:val="20"/>
          <w:szCs w:val="20"/>
        </w:rPr>
        <w:t xml:space="preserve">Dr. sc.Lubomir Halatchev, dekan NATFA-e (National Academy for Theatre and Film Arts, Sofia) najavio je svoj dolazak u svibnju 2016. (predloženi datumi su 2.- 6. svibnja 2016.) u sklopu kojeg je predložio da održi </w:t>
      </w:r>
      <w:r>
        <w:rPr>
          <w:rFonts w:ascii="Arial" w:hAnsi="Arial" w:cs="Arial"/>
          <w:sz w:val="20"/>
          <w:szCs w:val="20"/>
        </w:rPr>
        <w:t>radionicu</w:t>
      </w:r>
      <w:r w:rsidRPr="0019671E">
        <w:rPr>
          <w:rFonts w:ascii="Arial" w:hAnsi="Arial" w:cs="Arial"/>
          <w:sz w:val="20"/>
          <w:szCs w:val="20"/>
        </w:rPr>
        <w:t xml:space="preserve"> o dokumentarnom filmu (Documentary cinema) za studente 2. i 3. BA godine.</w:t>
      </w:r>
    </w:p>
    <w:p w14:paraId="6735644F" w14:textId="6B700FFF" w:rsidR="0019671E" w:rsidRPr="0019671E" w:rsidRDefault="0019671E" w:rsidP="0019671E">
      <w:pPr>
        <w:spacing w:before="120" w:after="120"/>
        <w:ind w:firstLine="360"/>
        <w:jc w:val="both"/>
        <w:rPr>
          <w:rFonts w:ascii="Arial" w:hAnsi="Arial" w:cs="Arial"/>
          <w:sz w:val="20"/>
          <w:szCs w:val="20"/>
        </w:rPr>
      </w:pPr>
      <w:r w:rsidRPr="0019671E">
        <w:rPr>
          <w:rFonts w:ascii="Arial" w:hAnsi="Arial" w:cs="Arial"/>
          <w:sz w:val="20"/>
          <w:szCs w:val="20"/>
        </w:rPr>
        <w:t>(Dr.</w:t>
      </w:r>
      <w:r>
        <w:rPr>
          <w:rFonts w:ascii="Arial" w:hAnsi="Arial" w:cs="Arial"/>
          <w:sz w:val="20"/>
          <w:szCs w:val="20"/>
        </w:rPr>
        <w:t xml:space="preserve"> </w:t>
      </w:r>
      <w:r w:rsidRPr="0019671E">
        <w:rPr>
          <w:rFonts w:ascii="Arial" w:hAnsi="Arial" w:cs="Arial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.</w:t>
      </w:r>
      <w:r w:rsidRPr="0019671E">
        <w:rPr>
          <w:rFonts w:ascii="Arial" w:hAnsi="Arial" w:cs="Arial"/>
          <w:sz w:val="20"/>
          <w:szCs w:val="20"/>
        </w:rPr>
        <w:t xml:space="preserve"> Lubomir Halatchev, Director, Producer, Vice President of the Bulgarian Producers’ Association) </w:t>
      </w:r>
    </w:p>
    <w:p w14:paraId="065629B5" w14:textId="1D090D67" w:rsidR="0019671E" w:rsidRPr="0019671E" w:rsidRDefault="0019671E" w:rsidP="0019671E">
      <w:pPr>
        <w:spacing w:before="120" w:after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19671E">
        <w:rPr>
          <w:rFonts w:ascii="Arial" w:hAnsi="Arial" w:cs="Arial"/>
          <w:sz w:val="20"/>
          <w:szCs w:val="20"/>
        </w:rPr>
        <w:t>ajava dolaska: ISTANBUL KULTUR UNIVESITY, Tuska</w:t>
      </w:r>
    </w:p>
    <w:p w14:paraId="328AB3A9" w14:textId="77777777" w:rsidR="0019671E" w:rsidRPr="0019671E" w:rsidRDefault="0019671E" w:rsidP="0019671E">
      <w:pPr>
        <w:spacing w:before="120" w:after="120"/>
        <w:ind w:firstLine="360"/>
        <w:jc w:val="both"/>
        <w:rPr>
          <w:rFonts w:ascii="Arial" w:hAnsi="Arial" w:cs="Arial"/>
          <w:sz w:val="20"/>
          <w:szCs w:val="20"/>
        </w:rPr>
      </w:pPr>
      <w:r w:rsidRPr="0019671E">
        <w:rPr>
          <w:rFonts w:ascii="Arial" w:hAnsi="Arial" w:cs="Arial"/>
          <w:sz w:val="20"/>
          <w:szCs w:val="20"/>
        </w:rPr>
        <w:t>prof. Şirin Fulya Erensoy  - termini se trenutno dogovaraju</w:t>
      </w:r>
    </w:p>
    <w:p w14:paraId="430086DE" w14:textId="77777777" w:rsidR="0019671E" w:rsidRPr="0019671E" w:rsidRDefault="0019671E" w:rsidP="0019671E">
      <w:pPr>
        <w:spacing w:before="120" w:after="120"/>
        <w:ind w:firstLine="360"/>
        <w:jc w:val="both"/>
        <w:rPr>
          <w:rFonts w:ascii="Arial" w:hAnsi="Arial" w:cs="Arial"/>
          <w:sz w:val="20"/>
          <w:szCs w:val="20"/>
        </w:rPr>
      </w:pPr>
      <w:r w:rsidRPr="0019671E">
        <w:rPr>
          <w:rFonts w:ascii="Arial" w:hAnsi="Arial" w:cs="Arial"/>
          <w:sz w:val="20"/>
          <w:szCs w:val="20"/>
        </w:rPr>
        <w:t xml:space="preserve">The Royal Central school of Drama and Speech, London -  Ivana Buljan Legati </w:t>
      </w:r>
    </w:p>
    <w:p w14:paraId="658F8CB5" w14:textId="56ABA26B" w:rsidR="0019671E" w:rsidRPr="0019671E" w:rsidRDefault="0019671E" w:rsidP="0019671E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19671E">
        <w:rPr>
          <w:rFonts w:ascii="Arial" w:hAnsi="Arial" w:cs="Arial"/>
          <w:b/>
          <w:sz w:val="20"/>
          <w:szCs w:val="20"/>
        </w:rPr>
        <w:t>AD 5.</w:t>
      </w:r>
    </w:p>
    <w:p w14:paraId="751E43E3" w14:textId="3F3EDC45" w:rsidR="00695AAD" w:rsidRPr="00695AAD" w:rsidRDefault="00695AAD" w:rsidP="00695AA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95AAD">
        <w:rPr>
          <w:rFonts w:ascii="Arial" w:hAnsi="Arial" w:cs="Arial"/>
          <w:sz w:val="20"/>
          <w:szCs w:val="20"/>
        </w:rPr>
        <w:t>Razmatra</w:t>
      </w:r>
      <w:r>
        <w:rPr>
          <w:rFonts w:ascii="Arial" w:hAnsi="Arial" w:cs="Arial"/>
          <w:sz w:val="20"/>
          <w:szCs w:val="20"/>
        </w:rPr>
        <w:t xml:space="preserve"> se</w:t>
      </w:r>
      <w:r w:rsidRPr="00695AAD">
        <w:rPr>
          <w:rFonts w:ascii="Arial" w:hAnsi="Arial" w:cs="Arial"/>
          <w:sz w:val="20"/>
          <w:szCs w:val="20"/>
        </w:rPr>
        <w:t xml:space="preserve"> izvješć</w:t>
      </w:r>
      <w:r>
        <w:rPr>
          <w:rFonts w:ascii="Arial" w:hAnsi="Arial" w:cs="Arial"/>
          <w:sz w:val="20"/>
          <w:szCs w:val="20"/>
        </w:rPr>
        <w:t>e</w:t>
      </w:r>
      <w:r w:rsidRPr="00695AAD">
        <w:rPr>
          <w:rFonts w:ascii="Arial" w:hAnsi="Arial" w:cs="Arial"/>
          <w:sz w:val="20"/>
          <w:szCs w:val="20"/>
        </w:rPr>
        <w:t xml:space="preserve"> s mišljenjem i prijedlogom stručnog povjerenstva, Odluke Matičnog odbora i Ocjene nastupnog predavanja te donošenje odluke s mišljenjem o izboru u:</w:t>
      </w:r>
    </w:p>
    <w:p w14:paraId="4F15EB19" w14:textId="15516652" w:rsidR="0019671E" w:rsidRPr="00695AAD" w:rsidRDefault="00695AAD" w:rsidP="00075FD9">
      <w:pPr>
        <w:pStyle w:val="ListParagraph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95AAD">
        <w:rPr>
          <w:rFonts w:ascii="Arial" w:hAnsi="Arial" w:cs="Arial"/>
          <w:sz w:val="20"/>
          <w:szCs w:val="20"/>
        </w:rPr>
        <w:t>znanstveno-nastavno zvanje docent, u znanstvenom području: humanističke znanosti, znanstveno polje: znanost o umjetnosti, znanstvena grana: teatrologija i dramatologija, pristupnik dr. sc. Alen Biskupović sa Umjetničke akademije Sveučilišta Josipa Jurja Strossmayera u Osijeku</w:t>
      </w:r>
    </w:p>
    <w:p w14:paraId="53CD82E0" w14:textId="77777777" w:rsidR="00695AAD" w:rsidRPr="00695AAD" w:rsidRDefault="00695AAD" w:rsidP="00695AAD">
      <w:pPr>
        <w:jc w:val="both"/>
        <w:rPr>
          <w:rFonts w:ascii="Arial" w:hAnsi="Arial" w:cs="Arial"/>
          <w:sz w:val="20"/>
          <w:szCs w:val="20"/>
        </w:rPr>
      </w:pPr>
      <w:r w:rsidRPr="00695AAD">
        <w:rPr>
          <w:rFonts w:ascii="Arial" w:hAnsi="Arial" w:cs="Arial"/>
          <w:sz w:val="20"/>
          <w:szCs w:val="20"/>
        </w:rPr>
        <w:t xml:space="preserve">Nakon izvješća dekan je otvorio raspravu. </w:t>
      </w:r>
    </w:p>
    <w:p w14:paraId="16E8F4C7" w14:textId="20053BD6" w:rsidR="0019671E" w:rsidRDefault="00695AAD" w:rsidP="00695AAD">
      <w:pPr>
        <w:jc w:val="both"/>
        <w:rPr>
          <w:rFonts w:ascii="Arial" w:hAnsi="Arial" w:cs="Arial"/>
          <w:sz w:val="20"/>
          <w:szCs w:val="20"/>
        </w:rPr>
      </w:pPr>
      <w:r w:rsidRPr="00695AAD">
        <w:rPr>
          <w:rFonts w:ascii="Arial" w:hAnsi="Arial" w:cs="Arial"/>
          <w:sz w:val="20"/>
          <w:szCs w:val="20"/>
        </w:rPr>
        <w:t>Izvješće se jednoglasno prihvaća</w:t>
      </w:r>
      <w:r>
        <w:rPr>
          <w:rFonts w:ascii="Arial" w:hAnsi="Arial" w:cs="Arial"/>
          <w:sz w:val="20"/>
          <w:szCs w:val="20"/>
        </w:rPr>
        <w:t>.</w:t>
      </w:r>
    </w:p>
    <w:p w14:paraId="02032FD8" w14:textId="3AFA4000" w:rsidR="0019671E" w:rsidRPr="00695AAD" w:rsidRDefault="00695AAD" w:rsidP="00695AAD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 6</w:t>
      </w:r>
      <w:r w:rsidRPr="00695AAD">
        <w:rPr>
          <w:rFonts w:ascii="Arial" w:hAnsi="Arial" w:cs="Arial"/>
          <w:b/>
          <w:sz w:val="20"/>
          <w:szCs w:val="20"/>
        </w:rPr>
        <w:t>.</w:t>
      </w:r>
    </w:p>
    <w:p w14:paraId="21142C41" w14:textId="7C355026" w:rsidR="00075FD9" w:rsidRPr="00075FD9" w:rsidRDefault="00041DD1" w:rsidP="00075FD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41DD1">
        <w:rPr>
          <w:rFonts w:ascii="Arial" w:hAnsi="Arial" w:cs="Arial"/>
          <w:sz w:val="20"/>
          <w:szCs w:val="20"/>
        </w:rPr>
        <w:t>Razmatra</w:t>
      </w:r>
      <w:r>
        <w:rPr>
          <w:rFonts w:ascii="Arial" w:hAnsi="Arial" w:cs="Arial"/>
          <w:sz w:val="20"/>
          <w:szCs w:val="20"/>
        </w:rPr>
        <w:t xml:space="preserve"> se</w:t>
      </w:r>
      <w:r w:rsidRPr="00041DD1">
        <w:rPr>
          <w:rFonts w:ascii="Arial" w:hAnsi="Arial" w:cs="Arial"/>
          <w:sz w:val="20"/>
          <w:szCs w:val="20"/>
        </w:rPr>
        <w:t xml:space="preserve"> izvješć</w:t>
      </w:r>
      <w:r>
        <w:rPr>
          <w:rFonts w:ascii="Arial" w:hAnsi="Arial" w:cs="Arial"/>
          <w:sz w:val="20"/>
          <w:szCs w:val="20"/>
        </w:rPr>
        <w:t>e</w:t>
      </w:r>
      <w:r w:rsidRPr="00041DD1">
        <w:rPr>
          <w:rFonts w:ascii="Arial" w:hAnsi="Arial" w:cs="Arial"/>
          <w:sz w:val="20"/>
          <w:szCs w:val="20"/>
        </w:rPr>
        <w:t xml:space="preserve"> s mišljenjem i prijedlogom </w:t>
      </w:r>
      <w:r w:rsidR="00075FD9" w:rsidRPr="00075FD9">
        <w:rPr>
          <w:rFonts w:ascii="Arial" w:hAnsi="Arial" w:cs="Arial"/>
          <w:sz w:val="20"/>
          <w:szCs w:val="20"/>
        </w:rPr>
        <w:t xml:space="preserve">stručnog povjerenstva o ispunjavanju uvjeta za reizbor na radno mjesto: </w:t>
      </w:r>
    </w:p>
    <w:p w14:paraId="2450B6FF" w14:textId="6F878C84" w:rsidR="00075FD9" w:rsidRDefault="00075FD9" w:rsidP="00075FD9">
      <w:p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FD9">
        <w:rPr>
          <w:rFonts w:ascii="Arial" w:hAnsi="Arial" w:cs="Arial"/>
          <w:sz w:val="20"/>
          <w:szCs w:val="20"/>
        </w:rPr>
        <w:t>-</w:t>
      </w:r>
      <w:r w:rsidRPr="00075FD9">
        <w:rPr>
          <w:rFonts w:ascii="Arial" w:hAnsi="Arial" w:cs="Arial"/>
          <w:sz w:val="20"/>
          <w:szCs w:val="20"/>
        </w:rPr>
        <w:tab/>
        <w:t>umjetničko-nastavno radno mjesto docenta za umjetničko područje, polje kazališna umjetnost (scenske i medijske umjetnosti), grana: gluma, KREŠIMIR DOLENČIĆ</w:t>
      </w:r>
    </w:p>
    <w:p w14:paraId="03808390" w14:textId="64C4A571" w:rsidR="00395688" w:rsidRPr="00395688" w:rsidRDefault="00395688" w:rsidP="00817C4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5688">
        <w:rPr>
          <w:rFonts w:ascii="Arial" w:hAnsi="Arial" w:cs="Arial"/>
          <w:sz w:val="20"/>
          <w:szCs w:val="20"/>
        </w:rPr>
        <w:t xml:space="preserve">Imenuje se povjerenstvo za brojanje glasova u sastavu: doc. art. Branko Linta, </w:t>
      </w:r>
      <w:r w:rsidR="00817C44">
        <w:rPr>
          <w:rFonts w:ascii="Arial" w:hAnsi="Arial" w:cs="Arial"/>
          <w:sz w:val="20"/>
          <w:szCs w:val="20"/>
        </w:rPr>
        <w:t>izv</w:t>
      </w:r>
      <w:r w:rsidRPr="00395688">
        <w:rPr>
          <w:rFonts w:ascii="Arial" w:hAnsi="Arial" w:cs="Arial"/>
          <w:sz w:val="20"/>
          <w:szCs w:val="20"/>
        </w:rPr>
        <w:t xml:space="preserve">. prof. art. </w:t>
      </w:r>
      <w:r w:rsidR="00817C44">
        <w:rPr>
          <w:rFonts w:ascii="Arial" w:hAnsi="Arial" w:cs="Arial"/>
          <w:sz w:val="20"/>
          <w:szCs w:val="20"/>
        </w:rPr>
        <w:t xml:space="preserve">Darije Petković </w:t>
      </w:r>
      <w:r w:rsidRPr="00395688">
        <w:rPr>
          <w:rFonts w:ascii="Arial" w:hAnsi="Arial" w:cs="Arial"/>
          <w:sz w:val="20"/>
          <w:szCs w:val="20"/>
        </w:rPr>
        <w:t>i izv. prof. art Snježana Tribuson</w:t>
      </w:r>
    </w:p>
    <w:p w14:paraId="7443DB44" w14:textId="11731A66" w:rsidR="00395688" w:rsidRPr="00395688" w:rsidRDefault="00395688" w:rsidP="00817C4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5688">
        <w:rPr>
          <w:rFonts w:ascii="Arial" w:hAnsi="Arial" w:cs="Arial"/>
          <w:sz w:val="20"/>
          <w:szCs w:val="20"/>
        </w:rPr>
        <w:t xml:space="preserve">Podijeljeni su glasački listići te se utvrđuje da glasuje ukupno </w:t>
      </w:r>
      <w:r w:rsidR="00817C44">
        <w:rPr>
          <w:rFonts w:ascii="Arial" w:hAnsi="Arial" w:cs="Arial"/>
          <w:sz w:val="20"/>
          <w:szCs w:val="20"/>
        </w:rPr>
        <w:t>50</w:t>
      </w:r>
      <w:r w:rsidRPr="00395688">
        <w:rPr>
          <w:rFonts w:ascii="Arial" w:hAnsi="Arial" w:cs="Arial"/>
          <w:sz w:val="20"/>
          <w:szCs w:val="20"/>
        </w:rPr>
        <w:t xml:space="preserve"> članova vijeć</w:t>
      </w:r>
      <w:r w:rsidR="00817C44">
        <w:rPr>
          <w:rFonts w:ascii="Arial" w:hAnsi="Arial" w:cs="Arial"/>
          <w:sz w:val="20"/>
          <w:szCs w:val="20"/>
        </w:rPr>
        <w:t>a, te da je 50 za</w:t>
      </w:r>
      <w:r w:rsidRPr="00395688">
        <w:rPr>
          <w:rFonts w:ascii="Arial" w:hAnsi="Arial" w:cs="Arial"/>
          <w:sz w:val="20"/>
          <w:szCs w:val="20"/>
        </w:rPr>
        <w:t xml:space="preserve"> izvješće i reizbor.</w:t>
      </w:r>
    </w:p>
    <w:p w14:paraId="26622AB1" w14:textId="32E018B5" w:rsidR="00395688" w:rsidRDefault="00395688" w:rsidP="00817C4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5688">
        <w:rPr>
          <w:rFonts w:ascii="Arial" w:hAnsi="Arial" w:cs="Arial"/>
          <w:sz w:val="20"/>
          <w:szCs w:val="20"/>
        </w:rPr>
        <w:t xml:space="preserve">Jednoglasno je donesen zaključak da se u formi odluke dostavi mišljenje povjerenstva kako </w:t>
      </w:r>
      <w:r w:rsidR="00817C44">
        <w:rPr>
          <w:rFonts w:ascii="Arial" w:hAnsi="Arial" w:cs="Arial"/>
          <w:sz w:val="20"/>
          <w:szCs w:val="20"/>
        </w:rPr>
        <w:t>Krešimir Dolenčić</w:t>
      </w:r>
      <w:r w:rsidRPr="00395688">
        <w:rPr>
          <w:rFonts w:ascii="Arial" w:hAnsi="Arial" w:cs="Arial"/>
          <w:sz w:val="20"/>
          <w:szCs w:val="20"/>
        </w:rPr>
        <w:t xml:space="preserve"> ima uvjete za izbor u </w:t>
      </w:r>
      <w:r w:rsidR="00817C44">
        <w:rPr>
          <w:rFonts w:ascii="Arial" w:hAnsi="Arial" w:cs="Arial"/>
          <w:sz w:val="20"/>
          <w:szCs w:val="20"/>
        </w:rPr>
        <w:t>izvanrednog</w:t>
      </w:r>
      <w:r w:rsidRPr="00395688">
        <w:rPr>
          <w:rFonts w:ascii="Arial" w:hAnsi="Arial" w:cs="Arial"/>
          <w:sz w:val="20"/>
          <w:szCs w:val="20"/>
        </w:rPr>
        <w:t xml:space="preserve"> profesora.</w:t>
      </w:r>
    </w:p>
    <w:p w14:paraId="30853963" w14:textId="42A5A607" w:rsidR="00EF2707" w:rsidRDefault="00EF2707" w:rsidP="00817C4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Dekan je zamolio sve predstojnike odsjeka da dostave listu prioriteta za napredovanja jer je Sveučiliš</w:t>
      </w:r>
      <w:r w:rsidR="00C805DD">
        <w:rPr>
          <w:rFonts w:ascii="Arial" w:hAnsi="Arial" w:cs="Arial"/>
          <w:sz w:val="20"/>
          <w:szCs w:val="20"/>
        </w:rPr>
        <w:t>t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u u Zagrebu upućen dopis za povrat razlike koeficijenata. </w:t>
      </w:r>
    </w:p>
    <w:p w14:paraId="41AF510A" w14:textId="59376B8F" w:rsidR="009F0EF9" w:rsidRDefault="00AF5FBE" w:rsidP="00395688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D </w:t>
      </w:r>
      <w:r w:rsidR="00F8042E">
        <w:rPr>
          <w:rFonts w:ascii="Arial" w:hAnsi="Arial" w:cs="Arial"/>
          <w:b/>
          <w:sz w:val="20"/>
          <w:szCs w:val="20"/>
        </w:rPr>
        <w:t>7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7927051D" w14:textId="0FBE7813" w:rsidR="00F8042E" w:rsidRPr="00F8042E" w:rsidRDefault="00F8042E" w:rsidP="00F8042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d</w:t>
      </w:r>
      <w:r w:rsidRPr="00F8042E">
        <w:rPr>
          <w:rFonts w:ascii="Arial" w:hAnsi="Arial" w:cs="Arial"/>
          <w:sz w:val="20"/>
          <w:szCs w:val="20"/>
        </w:rPr>
        <w:t>ono</w:t>
      </w:r>
      <w:r>
        <w:rPr>
          <w:rFonts w:ascii="Arial" w:hAnsi="Arial" w:cs="Arial"/>
          <w:sz w:val="20"/>
          <w:szCs w:val="20"/>
        </w:rPr>
        <w:t>si</w:t>
      </w:r>
      <w:r w:rsidRPr="00F8042E">
        <w:rPr>
          <w:rFonts w:ascii="Arial" w:hAnsi="Arial" w:cs="Arial"/>
          <w:sz w:val="20"/>
          <w:szCs w:val="20"/>
        </w:rPr>
        <w:t xml:space="preserve"> odluk</w:t>
      </w:r>
      <w:r>
        <w:rPr>
          <w:rFonts w:ascii="Arial" w:hAnsi="Arial" w:cs="Arial"/>
          <w:sz w:val="20"/>
          <w:szCs w:val="20"/>
        </w:rPr>
        <w:t>a</w:t>
      </w:r>
      <w:r w:rsidRPr="00F8042E">
        <w:rPr>
          <w:rFonts w:ascii="Arial" w:hAnsi="Arial" w:cs="Arial"/>
          <w:sz w:val="20"/>
          <w:szCs w:val="20"/>
        </w:rPr>
        <w:t xml:space="preserve"> o pokretanju postupka reizbora na radna mjesta, te imenovanje stručnih povjerenstva za izradu izvješća o radu zaposlenika nakon proteka 5 godina od zadnjeg izbora na radno mjesto:</w:t>
      </w:r>
    </w:p>
    <w:p w14:paraId="68FC30DA" w14:textId="05A02B75" w:rsidR="00F8042E" w:rsidRDefault="00F8042E" w:rsidP="00F8042E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042E">
        <w:rPr>
          <w:rFonts w:ascii="Arial" w:hAnsi="Arial" w:cs="Arial"/>
          <w:sz w:val="20"/>
          <w:szCs w:val="20"/>
        </w:rPr>
        <w:t>a)</w:t>
      </w:r>
      <w:r w:rsidRPr="00F8042E">
        <w:rPr>
          <w:rFonts w:ascii="Arial" w:hAnsi="Arial" w:cs="Arial"/>
          <w:sz w:val="20"/>
          <w:szCs w:val="20"/>
        </w:rPr>
        <w:tab/>
        <w:t>znanstveno - nastavno radno mjesto docenta za znanstveno područje humanističkih znanosti, znanstveno polje: znanost o umjetnosti, znanstvena grana: teatrologija i dramatologija Dubravka Crnojević</w:t>
      </w:r>
      <w:r>
        <w:rPr>
          <w:rFonts w:ascii="Arial" w:hAnsi="Arial" w:cs="Arial"/>
          <w:sz w:val="20"/>
          <w:szCs w:val="20"/>
        </w:rPr>
        <w:t xml:space="preserve"> –</w:t>
      </w:r>
      <w:r w:rsidRPr="00F8042E">
        <w:rPr>
          <w:rFonts w:ascii="Arial" w:hAnsi="Arial" w:cs="Arial"/>
          <w:sz w:val="20"/>
          <w:szCs w:val="20"/>
        </w:rPr>
        <w:t xml:space="preserve"> Carić</w:t>
      </w:r>
      <w:r>
        <w:rPr>
          <w:rFonts w:ascii="Arial" w:hAnsi="Arial" w:cs="Arial"/>
          <w:sz w:val="20"/>
          <w:szCs w:val="20"/>
        </w:rPr>
        <w:t>, u sastavu:</w:t>
      </w:r>
    </w:p>
    <w:p w14:paraId="7704939F" w14:textId="59ECFB88" w:rsidR="00F8042E" w:rsidRDefault="00F8042E" w:rsidP="00F8042E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</w:t>
      </w:r>
      <w:r>
        <w:rPr>
          <w:rFonts w:ascii="Arial" w:hAnsi="Arial" w:cs="Arial"/>
          <w:sz w:val="20"/>
          <w:szCs w:val="20"/>
        </w:rPr>
        <w:tab/>
        <w:t>red. prof. art. Sibila Petlevski, dr. sc.</w:t>
      </w:r>
    </w:p>
    <w:p w14:paraId="3AC37F21" w14:textId="77777777" w:rsidR="00F8042E" w:rsidRDefault="00F8042E" w:rsidP="00F8042E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ab/>
        <w:t>doc. art. Nataša Govedić, dr. sc.</w:t>
      </w:r>
    </w:p>
    <w:p w14:paraId="287D34AC" w14:textId="74CCB0EE" w:rsidR="00F8042E" w:rsidRPr="00F8042E" w:rsidRDefault="00F8042E" w:rsidP="00F8042E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</w:t>
      </w:r>
      <w:r>
        <w:rPr>
          <w:rFonts w:ascii="Arial" w:hAnsi="Arial" w:cs="Arial"/>
          <w:sz w:val="20"/>
          <w:szCs w:val="20"/>
        </w:rPr>
        <w:tab/>
        <w:t xml:space="preserve">red. prof. Boris Senker, dr. sc. </w:t>
      </w:r>
    </w:p>
    <w:p w14:paraId="572B6380" w14:textId="17860593" w:rsidR="00F8042E" w:rsidRDefault="00F8042E" w:rsidP="00F8042E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042E">
        <w:rPr>
          <w:rFonts w:ascii="Arial" w:hAnsi="Arial" w:cs="Arial"/>
          <w:sz w:val="20"/>
          <w:szCs w:val="20"/>
        </w:rPr>
        <w:t>b)</w:t>
      </w:r>
      <w:r w:rsidRPr="00F8042E">
        <w:rPr>
          <w:rFonts w:ascii="Arial" w:hAnsi="Arial" w:cs="Arial"/>
          <w:sz w:val="20"/>
          <w:szCs w:val="20"/>
        </w:rPr>
        <w:tab/>
        <w:t>umjetničko-nastavno radno mjesto docenta za umjetničko područje, polje kazališna umjetnost (scenske i medijske umjetnosti), grana: kazališna režija, Tomislav Pavković</w:t>
      </w:r>
      <w:r>
        <w:rPr>
          <w:rFonts w:ascii="Arial" w:hAnsi="Arial" w:cs="Arial"/>
          <w:sz w:val="20"/>
          <w:szCs w:val="20"/>
        </w:rPr>
        <w:t>, u sastavu:</w:t>
      </w:r>
    </w:p>
    <w:p w14:paraId="42183DBD" w14:textId="664FA0AE" w:rsidR="00F8042E" w:rsidRDefault="00F8042E" w:rsidP="00F8042E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red. prof. art. Ozren Prohić</w:t>
      </w:r>
    </w:p>
    <w:p w14:paraId="37055D84" w14:textId="0CB404F3" w:rsidR="00F8042E" w:rsidRDefault="00F8042E" w:rsidP="00F8042E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ab/>
        <w:t>red. prof. art. Matko Sršen</w:t>
      </w:r>
    </w:p>
    <w:p w14:paraId="63E17355" w14:textId="6C5C5280" w:rsidR="00F8042E" w:rsidRPr="00F8042E" w:rsidRDefault="00F8042E" w:rsidP="00F8042E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</w:t>
      </w:r>
      <w:r>
        <w:rPr>
          <w:rFonts w:ascii="Arial" w:hAnsi="Arial" w:cs="Arial"/>
          <w:sz w:val="20"/>
          <w:szCs w:val="20"/>
        </w:rPr>
        <w:tab/>
        <w:t xml:space="preserve">red. prof. Georgij Paro, u miru </w:t>
      </w:r>
    </w:p>
    <w:p w14:paraId="005379C5" w14:textId="77777777" w:rsidR="00BE2610" w:rsidRDefault="00BE2610" w:rsidP="00F8042E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</w:p>
    <w:p w14:paraId="1D733D41" w14:textId="77777777" w:rsidR="00BE2610" w:rsidRDefault="00BE2610" w:rsidP="00F8042E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</w:p>
    <w:p w14:paraId="46DD4E69" w14:textId="496B0310" w:rsidR="00F02C99" w:rsidRDefault="00F02C99" w:rsidP="00F8042E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 w:rsidR="00F8042E">
        <w:rPr>
          <w:rFonts w:ascii="Arial" w:hAnsi="Arial" w:cs="Arial"/>
          <w:b/>
          <w:sz w:val="20"/>
          <w:szCs w:val="20"/>
        </w:rPr>
        <w:t>8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2CD5F256" w14:textId="2367CBD8" w:rsidR="00F8042E" w:rsidRDefault="00EF2707" w:rsidP="00EF2707">
      <w:pPr>
        <w:spacing w:before="120"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se donosi</w:t>
      </w:r>
      <w:r w:rsidRPr="00EF2707">
        <w:rPr>
          <w:rFonts w:ascii="Arial" w:eastAsia="Courier New" w:hAnsi="Arial" w:cs="Arial"/>
          <w:color w:val="000000"/>
          <w:sz w:val="20"/>
          <w:szCs w:val="20"/>
        </w:rPr>
        <w:t xml:space="preserve"> odluk</w:t>
      </w:r>
      <w:r>
        <w:rPr>
          <w:rFonts w:ascii="Arial" w:eastAsia="Courier New" w:hAnsi="Arial" w:cs="Arial"/>
          <w:color w:val="000000"/>
          <w:sz w:val="20"/>
          <w:szCs w:val="20"/>
        </w:rPr>
        <w:t>a</w:t>
      </w:r>
      <w:r w:rsidRPr="00EF2707">
        <w:rPr>
          <w:rFonts w:ascii="Arial" w:eastAsia="Courier New" w:hAnsi="Arial" w:cs="Arial"/>
          <w:color w:val="000000"/>
          <w:sz w:val="20"/>
          <w:szCs w:val="20"/>
        </w:rPr>
        <w:t xml:space="preserve"> o imenovanju stručnog povjerenstva radi izrade stručnog mišljenja o ispunjavanju uvjeta za izbor u znanstveno-nastavno zvanje znanstvenog suradnika-docenta iz znanstvenog područja humanističkih znanosti, znanstvenog polja znanosti o umjetnosti, znanstvene grane teatrologija i dramatologija, natječaj je raspisan na Filozofskom fakultetu Sveučilišta u Zagrebu, pristupnice dr. sc. Višnja Rogošić i Danijela Weber-Kapusta</w:t>
      </w:r>
      <w:r>
        <w:rPr>
          <w:rFonts w:ascii="Arial" w:eastAsia="Courier New" w:hAnsi="Arial" w:cs="Arial"/>
          <w:color w:val="000000"/>
          <w:sz w:val="20"/>
          <w:szCs w:val="20"/>
        </w:rPr>
        <w:t>, u sastavu:</w:t>
      </w:r>
    </w:p>
    <w:p w14:paraId="29A29F04" w14:textId="1956C0DF" w:rsidR="00EF2707" w:rsidRDefault="00EF2707" w:rsidP="00EF2707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red. prof. art. </w:t>
      </w:r>
      <w:r w:rsidRPr="00EF2707">
        <w:rPr>
          <w:rFonts w:ascii="Arial" w:hAnsi="Arial" w:cs="Arial"/>
          <w:sz w:val="20"/>
          <w:szCs w:val="20"/>
        </w:rPr>
        <w:t>Sibila Petlevski, dr. sc.</w:t>
      </w:r>
    </w:p>
    <w:p w14:paraId="5EBB31B8" w14:textId="6A138372" w:rsidR="00EF2707" w:rsidRDefault="00EF2707" w:rsidP="00EF2707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ab/>
        <w:t>red. prof. art. Lada Čale Feldman, dr. sc.</w:t>
      </w:r>
    </w:p>
    <w:p w14:paraId="22DD6B3D" w14:textId="19CB8A4C" w:rsidR="00EF2707" w:rsidRDefault="00EF2707" w:rsidP="00EF2707">
      <w:pPr>
        <w:ind w:firstLine="425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izv. prof. art. Marin Blažević, dr. sc.</w:t>
      </w:r>
    </w:p>
    <w:p w14:paraId="775C8D7E" w14:textId="593468FC" w:rsidR="00F8042E" w:rsidRPr="00BE2610" w:rsidRDefault="00BE2610" w:rsidP="00BE2610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 xml:space="preserve">AD 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9</w:t>
      </w: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14:paraId="34AD15E2" w14:textId="4C4CF896" w:rsidR="00F8042E" w:rsidRDefault="00556263" w:rsidP="00556263">
      <w:pPr>
        <w:spacing w:before="120"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se donosi odluka</w:t>
      </w:r>
      <w:r w:rsidRPr="00556263">
        <w:rPr>
          <w:rFonts w:ascii="Arial" w:eastAsia="Courier New" w:hAnsi="Arial" w:cs="Arial"/>
          <w:color w:val="000000"/>
          <w:sz w:val="20"/>
          <w:szCs w:val="20"/>
        </w:rPr>
        <w:t xml:space="preserve"> o imenovanju stručnog povjerenstva radi izrade izvješća o ispunjavanju uvjeta za izbor u suradničko zvanje i radno mjesto asistenta, za umjetničko područje, polje: kazališna umjetnost (scenske i medijske umjetnosti), na Odsjeku glume </w:t>
      </w:r>
      <w:r>
        <w:rPr>
          <w:rFonts w:ascii="Arial" w:eastAsia="Courier New" w:hAnsi="Arial" w:cs="Arial"/>
          <w:color w:val="000000"/>
          <w:sz w:val="20"/>
          <w:szCs w:val="20"/>
        </w:rPr>
        <w:t>(</w:t>
      </w:r>
      <w:r w:rsidRPr="00556263">
        <w:rPr>
          <w:rFonts w:ascii="Arial" w:eastAsia="Courier New" w:hAnsi="Arial" w:cs="Arial"/>
          <w:color w:val="000000"/>
          <w:sz w:val="20"/>
          <w:szCs w:val="20"/>
        </w:rPr>
        <w:t>umjesto asistenta S</w:t>
      </w:r>
      <w:r>
        <w:rPr>
          <w:rFonts w:ascii="Arial" w:eastAsia="Courier New" w:hAnsi="Arial" w:cs="Arial"/>
          <w:color w:val="000000"/>
          <w:sz w:val="20"/>
          <w:szCs w:val="20"/>
        </w:rPr>
        <w:t>ilvia</w:t>
      </w:r>
      <w:r w:rsidRPr="00556263">
        <w:rPr>
          <w:rFonts w:ascii="Arial" w:eastAsia="Courier New" w:hAnsi="Arial" w:cs="Arial"/>
          <w:color w:val="000000"/>
          <w:sz w:val="20"/>
          <w:szCs w:val="20"/>
        </w:rPr>
        <w:t xml:space="preserve"> V</w:t>
      </w:r>
      <w:r>
        <w:rPr>
          <w:rFonts w:ascii="Arial" w:eastAsia="Courier New" w:hAnsi="Arial" w:cs="Arial"/>
          <w:color w:val="000000"/>
          <w:sz w:val="20"/>
          <w:szCs w:val="20"/>
        </w:rPr>
        <w:t>ovka), u sastavu:</w:t>
      </w:r>
    </w:p>
    <w:p w14:paraId="1FC54493" w14:textId="7D6412F7" w:rsidR="00556263" w:rsidRDefault="00556263" w:rsidP="00556263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izv. prof. art. Ivana Legati</w:t>
      </w:r>
    </w:p>
    <w:p w14:paraId="6DE48834" w14:textId="281B5B26" w:rsidR="00556263" w:rsidRDefault="00556263" w:rsidP="00556263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ab/>
        <w:t>izv. prof. art. Velibor Jelčić</w:t>
      </w:r>
    </w:p>
    <w:p w14:paraId="734A13B2" w14:textId="66020EB8" w:rsidR="00556263" w:rsidRDefault="00556263" w:rsidP="00556263">
      <w:pPr>
        <w:ind w:firstLine="425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red. prof. art. Tomislav Rališ</w:t>
      </w:r>
    </w:p>
    <w:p w14:paraId="5656116D" w14:textId="4BACD38D" w:rsidR="00556263" w:rsidRPr="00BE2610" w:rsidRDefault="00556263" w:rsidP="00556263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 xml:space="preserve">AD 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10</w:t>
      </w: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14:paraId="3FE96E0E" w14:textId="2B6BD596" w:rsidR="00556263" w:rsidRDefault="00556263" w:rsidP="00556263">
      <w:pPr>
        <w:spacing w:before="120"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Na prijedlog Odsjeka montaže jednoglasno je donesena odluka o produljenju</w:t>
      </w:r>
      <w:r w:rsidRPr="00556263">
        <w:rPr>
          <w:rFonts w:ascii="Arial" w:eastAsia="Courier New" w:hAnsi="Arial" w:cs="Arial"/>
          <w:color w:val="000000"/>
          <w:sz w:val="20"/>
          <w:szCs w:val="20"/>
        </w:rPr>
        <w:t xml:space="preserve"> radnog odnosa red. prof. art. Maj</w:t>
      </w:r>
      <w:r>
        <w:rPr>
          <w:rFonts w:ascii="Arial" w:eastAsia="Courier New" w:hAnsi="Arial" w:cs="Arial"/>
          <w:color w:val="000000"/>
          <w:sz w:val="20"/>
          <w:szCs w:val="20"/>
        </w:rPr>
        <w:t>i</w:t>
      </w:r>
      <w:r w:rsidRPr="00556263">
        <w:rPr>
          <w:rFonts w:ascii="Arial" w:eastAsia="Courier New" w:hAnsi="Arial" w:cs="Arial"/>
          <w:color w:val="000000"/>
          <w:sz w:val="20"/>
          <w:szCs w:val="20"/>
        </w:rPr>
        <w:t xml:space="preserve"> Rodic</w:t>
      </w:r>
      <w:r>
        <w:rPr>
          <w:rFonts w:ascii="Arial" w:eastAsia="Courier New" w:hAnsi="Arial" w:cs="Arial"/>
          <w:color w:val="000000"/>
          <w:sz w:val="20"/>
          <w:szCs w:val="20"/>
        </w:rPr>
        <w:t>a</w:t>
      </w:r>
      <w:r w:rsidRPr="00556263">
        <w:rPr>
          <w:rFonts w:ascii="Arial" w:eastAsia="Courier New" w:hAnsi="Arial" w:cs="Arial"/>
          <w:color w:val="000000"/>
          <w:sz w:val="20"/>
          <w:szCs w:val="20"/>
        </w:rPr>
        <w:t xml:space="preserve"> Virag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nakon 65 godine života.</w:t>
      </w:r>
    </w:p>
    <w:p w14:paraId="556CBE1A" w14:textId="07CCC31A" w:rsidR="00556263" w:rsidRPr="00BE2610" w:rsidRDefault="00556263" w:rsidP="00556263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 xml:space="preserve">AD 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11</w:t>
      </w: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14:paraId="792FE793" w14:textId="6B8646DC" w:rsidR="00556263" w:rsidRDefault="00CB5999" w:rsidP="00CB5999">
      <w:pPr>
        <w:spacing w:before="120"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se v</w:t>
      </w:r>
      <w:r w:rsidRPr="00CB5999">
        <w:rPr>
          <w:rFonts w:ascii="Arial" w:eastAsia="Courier New" w:hAnsi="Arial" w:cs="Arial"/>
          <w:color w:val="000000"/>
          <w:sz w:val="20"/>
          <w:szCs w:val="20"/>
        </w:rPr>
        <w:t>erifi</w:t>
      </w:r>
      <w:r>
        <w:rPr>
          <w:rFonts w:ascii="Arial" w:eastAsia="Courier New" w:hAnsi="Arial" w:cs="Arial"/>
          <w:color w:val="000000"/>
          <w:sz w:val="20"/>
          <w:szCs w:val="20"/>
        </w:rPr>
        <w:t>cira</w:t>
      </w:r>
      <w:r w:rsidRPr="00CB5999">
        <w:rPr>
          <w:rFonts w:ascii="Arial" w:eastAsia="Courier New" w:hAnsi="Arial" w:cs="Arial"/>
          <w:color w:val="000000"/>
          <w:sz w:val="20"/>
          <w:szCs w:val="20"/>
        </w:rPr>
        <w:t xml:space="preserve"> list</w:t>
      </w:r>
      <w:r>
        <w:rPr>
          <w:rFonts w:ascii="Arial" w:eastAsia="Courier New" w:hAnsi="Arial" w:cs="Arial"/>
          <w:color w:val="000000"/>
          <w:sz w:val="20"/>
          <w:szCs w:val="20"/>
        </w:rPr>
        <w:t>a</w:t>
      </w:r>
      <w:r w:rsidRPr="00CB5999">
        <w:rPr>
          <w:rFonts w:ascii="Arial" w:eastAsia="Courier New" w:hAnsi="Arial" w:cs="Arial"/>
          <w:color w:val="000000"/>
          <w:sz w:val="20"/>
          <w:szCs w:val="20"/>
        </w:rPr>
        <w:t xml:space="preserve"> vanjskih suradnika za ljetni semestar akademske godine 2015./2016. (temeljem pismenih prijedloga predstojnika Odsjeka)</w:t>
      </w:r>
    </w:p>
    <w:p w14:paraId="04208587" w14:textId="5591B290" w:rsidR="00CB5999" w:rsidRPr="00BE2610" w:rsidRDefault="00CB5999" w:rsidP="00CB5999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 xml:space="preserve">AD 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12</w:t>
      </w: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14:paraId="03D0BB6D" w14:textId="77777777" w:rsidR="00BC1E95" w:rsidRPr="00BC1E95" w:rsidRDefault="00BC1E95" w:rsidP="00BC1E95">
      <w:pPr>
        <w:spacing w:before="120" w:after="120"/>
        <w:rPr>
          <w:rFonts w:ascii="Arial" w:eastAsia="Courier New" w:hAnsi="Arial" w:cs="Arial"/>
          <w:color w:val="000000"/>
          <w:sz w:val="20"/>
          <w:szCs w:val="20"/>
        </w:rPr>
      </w:pPr>
      <w:r w:rsidRPr="00BC1E95">
        <w:rPr>
          <w:rFonts w:ascii="Arial" w:eastAsia="Courier New" w:hAnsi="Arial" w:cs="Arial"/>
          <w:color w:val="000000"/>
          <w:sz w:val="20"/>
          <w:szCs w:val="20"/>
        </w:rPr>
        <w:t>Upisi i prijamni ispiti za akademsku godinu 2016./2017. :</w:t>
      </w:r>
    </w:p>
    <w:p w14:paraId="5332DC7C" w14:textId="433A16B2" w:rsidR="00556263" w:rsidRDefault="00BC1E95" w:rsidP="00BC1E95">
      <w:pPr>
        <w:pStyle w:val="ListParagraph"/>
        <w:numPr>
          <w:ilvl w:val="0"/>
          <w:numId w:val="1"/>
        </w:numPr>
        <w:spacing w:before="120" w:after="120"/>
        <w:rPr>
          <w:rFonts w:ascii="Arial" w:eastAsia="Courier New" w:hAnsi="Arial" w:cs="Arial"/>
          <w:color w:val="000000"/>
          <w:sz w:val="20"/>
          <w:szCs w:val="20"/>
        </w:rPr>
      </w:pPr>
      <w:r w:rsidRPr="00BC1E95">
        <w:rPr>
          <w:rFonts w:ascii="Arial" w:eastAsia="Courier New" w:hAnsi="Arial" w:cs="Arial"/>
          <w:color w:val="000000"/>
          <w:sz w:val="20"/>
          <w:szCs w:val="20"/>
        </w:rPr>
        <w:t>razmatranje upisnih kvota, visine upisnine i troškova prijamnog ispita za akademsku godinu 2016./2017. na preddiplomskom i diplomskom studiju</w:t>
      </w:r>
    </w:p>
    <w:p w14:paraId="3EE307BC" w14:textId="1BC7BB87" w:rsidR="00BC1E95" w:rsidRDefault="00BC1E95" w:rsidP="00BC1E95">
      <w:pPr>
        <w:ind w:left="357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 xml:space="preserve">Odsjek snimanja moli povećanje kvote na preddiplomskom studiju sa 8 na 10 studenata. </w:t>
      </w:r>
    </w:p>
    <w:p w14:paraId="499CB48F" w14:textId="5871DAE5" w:rsidR="00BC1E95" w:rsidRDefault="00BC1E95" w:rsidP="00BC1E95">
      <w:pPr>
        <w:ind w:left="357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Prijedlog jednoglasno prihvaćen.</w:t>
      </w:r>
    </w:p>
    <w:p w14:paraId="4CDE8F68" w14:textId="639A95CD" w:rsidR="00BC1E95" w:rsidRDefault="00BC1E95" w:rsidP="00BC1E95">
      <w:pPr>
        <w:spacing w:before="120" w:after="120"/>
        <w:ind w:left="357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Na ostalim odsjecima kvote ostaju nepromijenjene.</w:t>
      </w:r>
    </w:p>
    <w:p w14:paraId="5213D660" w14:textId="420FB2ED" w:rsidR="00BC1E95" w:rsidRPr="00BE2610" w:rsidRDefault="00BC1E95" w:rsidP="00BC1E95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 xml:space="preserve">AD 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13</w:t>
      </w: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14:paraId="0DDDA60D" w14:textId="53B4E3CB" w:rsidR="00DA5B24" w:rsidRDefault="00BA24FB" w:rsidP="00A254E6">
      <w:pPr>
        <w:spacing w:before="120" w:after="120"/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Molbe studenata:</w:t>
      </w:r>
    </w:p>
    <w:p w14:paraId="0B3808F5" w14:textId="77777777" w:rsidR="00B0689D" w:rsidRDefault="00B0689D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Akademijsko vijeće prihvatilo je molbe studenata po preporuci odsjeka:</w:t>
      </w:r>
    </w:p>
    <w:tbl>
      <w:tblPr>
        <w:tblStyle w:val="TableGrid11"/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2599"/>
        <w:gridCol w:w="1701"/>
        <w:gridCol w:w="4536"/>
      </w:tblGrid>
      <w:tr w:rsidR="0097365F" w:rsidRPr="0097365F" w14:paraId="20E93D2D" w14:textId="77777777" w:rsidTr="0097365F">
        <w:tc>
          <w:tcPr>
            <w:tcW w:w="628" w:type="dxa"/>
            <w:vAlign w:val="center"/>
          </w:tcPr>
          <w:p w14:paraId="705AA286" w14:textId="31263575" w:rsidR="0097365F" w:rsidRPr="0097365F" w:rsidRDefault="0097365F" w:rsidP="0097365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599" w:type="dxa"/>
            <w:vAlign w:val="center"/>
          </w:tcPr>
          <w:p w14:paraId="6019F09B" w14:textId="4D57A995" w:rsidR="0097365F" w:rsidRPr="0097365F" w:rsidRDefault="0097365F" w:rsidP="0097365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KARLA CRNČEVIĆ</w:t>
            </w:r>
          </w:p>
        </w:tc>
        <w:tc>
          <w:tcPr>
            <w:tcW w:w="1701" w:type="dxa"/>
            <w:vAlign w:val="center"/>
          </w:tcPr>
          <w:p w14:paraId="7C85398B" w14:textId="389921C2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4536" w:type="dxa"/>
          </w:tcPr>
          <w:p w14:paraId="4CFC90BB" w14:textId="77777777" w:rsidR="0097365F" w:rsidRPr="0097365F" w:rsidRDefault="0097365F" w:rsidP="004C75E5">
            <w:pPr>
              <w:pStyle w:val="ListParagraph"/>
              <w:ind w:left="-66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 xml:space="preserve">molba za temu diplomske radnje pod nazivom: HVATANJE POGLEDA: HITCHCHOCK, GODARD, BENNING, kod mentorice prof. Nataše Govedić </w:t>
            </w:r>
            <w:r w:rsidRPr="0097365F">
              <w:rPr>
                <w:rFonts w:ascii="Arial" w:hAnsi="Arial" w:cs="Arial"/>
                <w:sz w:val="16"/>
                <w:szCs w:val="16"/>
              </w:rPr>
              <w:br/>
              <w:t xml:space="preserve">- scenarij naslova  PRISTAJANJE mentorice prof. Lade Kaštelan. </w:t>
            </w:r>
            <w:r w:rsidRPr="0097365F">
              <w:rPr>
                <w:rFonts w:ascii="Arial" w:hAnsi="Arial" w:cs="Arial"/>
                <w:sz w:val="16"/>
                <w:szCs w:val="16"/>
              </w:rPr>
              <w:br/>
              <w:t>Ujedno moli odobrenje za izlazak na diplomski ispit, budući da je obavila sve studentske obveze.</w:t>
            </w:r>
          </w:p>
          <w:p w14:paraId="1DFD7E76" w14:textId="23F09FE4" w:rsidR="0097365F" w:rsidRPr="0097365F" w:rsidRDefault="0097365F" w:rsidP="0097365F">
            <w:pPr>
              <w:pStyle w:val="ListParagraph"/>
              <w:ind w:left="-66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97365F" w:rsidRPr="0097365F" w14:paraId="71B39676" w14:textId="77777777" w:rsidTr="0097365F">
        <w:tc>
          <w:tcPr>
            <w:tcW w:w="628" w:type="dxa"/>
            <w:vAlign w:val="center"/>
          </w:tcPr>
          <w:p w14:paraId="2EDCA5B0" w14:textId="15A1B45E" w:rsidR="0097365F" w:rsidRPr="0097365F" w:rsidRDefault="0097365F" w:rsidP="0097365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99" w:type="dxa"/>
            <w:vAlign w:val="center"/>
          </w:tcPr>
          <w:p w14:paraId="61CD2F92" w14:textId="1B3C1A83" w:rsidR="0097365F" w:rsidRPr="0097365F" w:rsidRDefault="0097365F" w:rsidP="0097365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VALENTINA GALIJATOVIĆ</w:t>
            </w:r>
          </w:p>
        </w:tc>
        <w:tc>
          <w:tcPr>
            <w:tcW w:w="1701" w:type="dxa"/>
            <w:vAlign w:val="center"/>
          </w:tcPr>
          <w:p w14:paraId="17A6DDB1" w14:textId="690571E6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4536" w:type="dxa"/>
          </w:tcPr>
          <w:p w14:paraId="4CF078BD" w14:textId="77777777" w:rsidR="0097365F" w:rsidRPr="0097365F" w:rsidRDefault="0097365F" w:rsidP="004C75E5">
            <w:pPr>
              <w:pStyle w:val="ListParagraph"/>
              <w:ind w:left="-66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molba za naknadno priznavanje izbornog predmeta SURADNJA NA AKADEMSKIM PROJEKTIMA, a koji je obavila u sklopu završnog diplomskog magisterijskog ispita iz Kazališne režije, na predstavi NESPORAZUM, u režiji Paola Tišljarića, a čiji mentor  je bio prof. Ozren Prohić</w:t>
            </w:r>
          </w:p>
          <w:p w14:paraId="7793871F" w14:textId="6132C545" w:rsidR="0097365F" w:rsidRPr="0097365F" w:rsidRDefault="0097365F" w:rsidP="0097365F">
            <w:pPr>
              <w:pStyle w:val="ListParagraph"/>
              <w:ind w:left="-66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97365F" w:rsidRPr="0097365F" w14:paraId="79163582" w14:textId="77777777" w:rsidTr="0097365F">
        <w:tc>
          <w:tcPr>
            <w:tcW w:w="628" w:type="dxa"/>
            <w:vAlign w:val="center"/>
          </w:tcPr>
          <w:p w14:paraId="11A023C8" w14:textId="00003B53" w:rsidR="0097365F" w:rsidRPr="0097365F" w:rsidRDefault="0097365F" w:rsidP="0097365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599" w:type="dxa"/>
            <w:vAlign w:val="center"/>
          </w:tcPr>
          <w:p w14:paraId="47896D52" w14:textId="371FB6B3" w:rsidR="0097365F" w:rsidRPr="0097365F" w:rsidRDefault="0097365F" w:rsidP="0097365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NIKOLINA BOGDANOVIĆ</w:t>
            </w:r>
          </w:p>
        </w:tc>
        <w:tc>
          <w:tcPr>
            <w:tcW w:w="1701" w:type="dxa"/>
            <w:vAlign w:val="center"/>
          </w:tcPr>
          <w:p w14:paraId="7E33CF6E" w14:textId="555E0F99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4536" w:type="dxa"/>
          </w:tcPr>
          <w:p w14:paraId="71703D6F" w14:textId="77777777" w:rsidR="0097365F" w:rsidRPr="0097365F" w:rsidRDefault="0097365F" w:rsidP="004C75E5">
            <w:pPr>
              <w:pStyle w:val="ListParagraph"/>
              <w:ind w:left="-66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97365F">
              <w:rPr>
                <w:rFonts w:ascii="Arial" w:hAnsi="Arial" w:cs="Arial"/>
                <w:b/>
                <w:sz w:val="16"/>
                <w:szCs w:val="16"/>
              </w:rPr>
              <w:t>odradu</w:t>
            </w:r>
            <w:r w:rsidRPr="0097365F">
              <w:rPr>
                <w:rFonts w:ascii="Arial" w:hAnsi="Arial" w:cs="Arial"/>
                <w:sz w:val="16"/>
                <w:szCs w:val="16"/>
              </w:rPr>
              <w:t xml:space="preserve"> participacije za školovanje po neostvarenim ECTS bodovima, u iznosu od 2.560,00 kn. Odradu bi obavila na poslovima u biblioteci.</w:t>
            </w:r>
          </w:p>
          <w:p w14:paraId="1EDF56EB" w14:textId="73C6CEB7" w:rsidR="0097365F" w:rsidRPr="0097365F" w:rsidRDefault="0097365F" w:rsidP="0097365F">
            <w:pPr>
              <w:pStyle w:val="ListParagraph"/>
              <w:ind w:left="-66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color w:val="FF0000"/>
                <w:sz w:val="16"/>
                <w:szCs w:val="16"/>
              </w:rPr>
              <w:t>Voditeljica knjižnice Tea Jerić Zanini prihvaća molbu</w:t>
            </w:r>
          </w:p>
        </w:tc>
      </w:tr>
      <w:tr w:rsidR="0097365F" w:rsidRPr="0097365F" w14:paraId="682B9D4A" w14:textId="77777777" w:rsidTr="0097365F">
        <w:tc>
          <w:tcPr>
            <w:tcW w:w="628" w:type="dxa"/>
            <w:vAlign w:val="center"/>
          </w:tcPr>
          <w:p w14:paraId="640FA8A5" w14:textId="572BCF68" w:rsidR="0097365F" w:rsidRPr="0097365F" w:rsidRDefault="0097365F" w:rsidP="0097365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599" w:type="dxa"/>
            <w:vAlign w:val="center"/>
          </w:tcPr>
          <w:p w14:paraId="47C5BBD9" w14:textId="1A509513" w:rsidR="0097365F" w:rsidRPr="0097365F" w:rsidRDefault="0097365F" w:rsidP="0097365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LUKA GALEŠIĆ</w:t>
            </w:r>
          </w:p>
        </w:tc>
        <w:tc>
          <w:tcPr>
            <w:tcW w:w="1701" w:type="dxa"/>
            <w:vAlign w:val="center"/>
          </w:tcPr>
          <w:p w14:paraId="07C461FB" w14:textId="13759564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4536" w:type="dxa"/>
          </w:tcPr>
          <w:p w14:paraId="55305659" w14:textId="77777777" w:rsidR="0097365F" w:rsidRPr="0097365F" w:rsidRDefault="0097365F" w:rsidP="004C75E5">
            <w:pPr>
              <w:pStyle w:val="ListParagraph"/>
              <w:ind w:left="-66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 xml:space="preserve"> molba za </w:t>
            </w:r>
            <w:r w:rsidRPr="0097365F">
              <w:rPr>
                <w:rFonts w:ascii="Arial" w:hAnsi="Arial" w:cs="Arial"/>
                <w:b/>
                <w:sz w:val="16"/>
                <w:szCs w:val="16"/>
              </w:rPr>
              <w:t>odradu</w:t>
            </w:r>
            <w:r w:rsidRPr="0097365F">
              <w:rPr>
                <w:rFonts w:ascii="Arial" w:hAnsi="Arial" w:cs="Arial"/>
                <w:sz w:val="16"/>
                <w:szCs w:val="16"/>
              </w:rPr>
              <w:t xml:space="preserve"> participacije po neostvarenim ECTS bodovima u ukupnom iznosu od 4.000,00 kn, na poslovima porte ADU.  </w:t>
            </w:r>
          </w:p>
          <w:p w14:paraId="13EF8E1D" w14:textId="2CF53CD7" w:rsidR="0097365F" w:rsidRPr="0097365F" w:rsidRDefault="0097365F" w:rsidP="0097365F">
            <w:pPr>
              <w:pStyle w:val="ListParagraph"/>
              <w:ind w:left="-66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 xml:space="preserve">Voditelj tehničke službe, gosp. Danijel Beluš ima raspoloživog posla na porti i </w:t>
            </w:r>
            <w:r w:rsidRPr="0097365F">
              <w:rPr>
                <w:rFonts w:ascii="Arial" w:hAnsi="Arial" w:cs="Arial"/>
                <w:color w:val="FF0000"/>
                <w:sz w:val="16"/>
                <w:szCs w:val="16"/>
              </w:rPr>
              <w:t>predlaže prihvaćanje molbe.</w:t>
            </w:r>
          </w:p>
        </w:tc>
      </w:tr>
      <w:tr w:rsidR="0097365F" w:rsidRPr="0097365F" w14:paraId="45278275" w14:textId="77777777" w:rsidTr="0097365F">
        <w:tc>
          <w:tcPr>
            <w:tcW w:w="628" w:type="dxa"/>
            <w:vAlign w:val="center"/>
          </w:tcPr>
          <w:p w14:paraId="6C3E06E8" w14:textId="46C0B7AD" w:rsidR="0097365F" w:rsidRPr="0097365F" w:rsidRDefault="0097365F" w:rsidP="0097365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599" w:type="dxa"/>
            <w:vAlign w:val="center"/>
          </w:tcPr>
          <w:p w14:paraId="229BE91F" w14:textId="6C717EB7" w:rsidR="0097365F" w:rsidRPr="0097365F" w:rsidRDefault="0097365F" w:rsidP="0097365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IGOR KRALJIĆ</w:t>
            </w:r>
          </w:p>
        </w:tc>
        <w:tc>
          <w:tcPr>
            <w:tcW w:w="1701" w:type="dxa"/>
            <w:vAlign w:val="center"/>
          </w:tcPr>
          <w:p w14:paraId="524B0109" w14:textId="65968812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4536" w:type="dxa"/>
          </w:tcPr>
          <w:p w14:paraId="1D4FD155" w14:textId="77777777" w:rsidR="0097365F" w:rsidRPr="0097365F" w:rsidRDefault="0097365F" w:rsidP="004C75E5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97365F">
              <w:rPr>
                <w:rFonts w:ascii="Arial" w:hAnsi="Arial" w:cs="Arial"/>
                <w:b/>
                <w:sz w:val="16"/>
                <w:szCs w:val="16"/>
              </w:rPr>
              <w:t>odradu</w:t>
            </w:r>
            <w:r w:rsidRPr="0097365F">
              <w:rPr>
                <w:rFonts w:ascii="Arial" w:hAnsi="Arial" w:cs="Arial"/>
                <w:sz w:val="16"/>
                <w:szCs w:val="16"/>
              </w:rPr>
              <w:t xml:space="preserve"> participacije za školovanje  u iznosu od 7.200,00 kn, ili odrada dijela dugovanja na poslovima porte </w:t>
            </w:r>
            <w:r w:rsidRPr="0097365F">
              <w:rPr>
                <w:rFonts w:ascii="Arial" w:hAnsi="Arial" w:cs="Arial"/>
                <w:b/>
                <w:sz w:val="16"/>
                <w:szCs w:val="16"/>
              </w:rPr>
              <w:t>vikendom</w:t>
            </w:r>
            <w:r w:rsidRPr="0097365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227387A5" w14:textId="3470B6EA" w:rsidR="0097365F" w:rsidRPr="0097365F" w:rsidRDefault="0097365F" w:rsidP="0097365F">
            <w:pPr>
              <w:pStyle w:val="ListParagraph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 xml:space="preserve">Voditelj tehničke službe, gosp. Danijel Beluš ima raspoloživog posla na porti i </w:t>
            </w:r>
            <w:r w:rsidRPr="0097365F">
              <w:rPr>
                <w:rFonts w:ascii="Arial" w:hAnsi="Arial" w:cs="Arial"/>
                <w:color w:val="FF0000"/>
                <w:sz w:val="16"/>
                <w:szCs w:val="16"/>
              </w:rPr>
              <w:t>predlaže prihvaćanje molbe.</w:t>
            </w:r>
          </w:p>
        </w:tc>
      </w:tr>
      <w:tr w:rsidR="0097365F" w:rsidRPr="0097365F" w14:paraId="489BC944" w14:textId="77777777" w:rsidTr="0097365F">
        <w:tc>
          <w:tcPr>
            <w:tcW w:w="628" w:type="dxa"/>
            <w:vAlign w:val="center"/>
          </w:tcPr>
          <w:p w14:paraId="17C4A137" w14:textId="6A533B17" w:rsidR="0097365F" w:rsidRPr="0097365F" w:rsidRDefault="0097365F" w:rsidP="0097365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lastRenderedPageBreak/>
              <w:t>6.</w:t>
            </w:r>
          </w:p>
        </w:tc>
        <w:tc>
          <w:tcPr>
            <w:tcW w:w="2599" w:type="dxa"/>
            <w:vAlign w:val="center"/>
          </w:tcPr>
          <w:p w14:paraId="6D69853B" w14:textId="0FE2154B" w:rsidR="0097365F" w:rsidRPr="0097365F" w:rsidRDefault="0097365F" w:rsidP="0097365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ANTE MITROVĆ</w:t>
            </w:r>
          </w:p>
        </w:tc>
        <w:tc>
          <w:tcPr>
            <w:tcW w:w="1701" w:type="dxa"/>
            <w:vAlign w:val="center"/>
          </w:tcPr>
          <w:p w14:paraId="042928DD" w14:textId="0CF9FDD5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FTVR -</w:t>
            </w:r>
            <w:r w:rsidRPr="0097365F">
              <w:rPr>
                <w:rFonts w:ascii="Arial" w:hAnsi="Arial" w:cs="Arial"/>
                <w:color w:val="FF0000"/>
                <w:sz w:val="16"/>
                <w:szCs w:val="16"/>
              </w:rPr>
              <w:t xml:space="preserve"> PSO</w:t>
            </w:r>
          </w:p>
        </w:tc>
        <w:tc>
          <w:tcPr>
            <w:tcW w:w="4536" w:type="dxa"/>
          </w:tcPr>
          <w:p w14:paraId="1C8032E3" w14:textId="77777777" w:rsidR="0097365F" w:rsidRPr="0097365F" w:rsidRDefault="0097365F" w:rsidP="004C75E5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Molba za oslobođenje plaćanja školarine u iznosu od 9.600,00 kn zbog teške financijske situacije</w:t>
            </w:r>
          </w:p>
          <w:p w14:paraId="3A1166A6" w14:textId="6326052C" w:rsidR="0097365F" w:rsidRPr="0097365F" w:rsidRDefault="0097365F" w:rsidP="0097365F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color w:val="FF0000"/>
                <w:sz w:val="16"/>
                <w:szCs w:val="16"/>
              </w:rPr>
              <w:t>PSO odobrava  oslobođenje plaćanja participacije</w:t>
            </w:r>
          </w:p>
        </w:tc>
      </w:tr>
      <w:tr w:rsidR="0097365F" w:rsidRPr="0097365F" w14:paraId="28B356DB" w14:textId="77777777" w:rsidTr="0097365F">
        <w:tc>
          <w:tcPr>
            <w:tcW w:w="628" w:type="dxa"/>
            <w:vAlign w:val="center"/>
          </w:tcPr>
          <w:p w14:paraId="1B85232D" w14:textId="160ED9FE" w:rsidR="0097365F" w:rsidRPr="0097365F" w:rsidRDefault="0097365F" w:rsidP="0097365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599" w:type="dxa"/>
            <w:vAlign w:val="center"/>
          </w:tcPr>
          <w:p w14:paraId="5DA33748" w14:textId="579A9624" w:rsidR="0097365F" w:rsidRPr="0097365F" w:rsidRDefault="0097365F" w:rsidP="0097365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TOMISLAV ŠOBAN</w:t>
            </w:r>
          </w:p>
        </w:tc>
        <w:tc>
          <w:tcPr>
            <w:tcW w:w="1701" w:type="dxa"/>
            <w:vAlign w:val="center"/>
          </w:tcPr>
          <w:p w14:paraId="598CBF5D" w14:textId="7A1C0DC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4536" w:type="dxa"/>
          </w:tcPr>
          <w:p w14:paraId="1B1AD419" w14:textId="77777777" w:rsidR="0097365F" w:rsidRPr="0097365F" w:rsidRDefault="0097365F" w:rsidP="004C75E5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molba za</w:t>
            </w:r>
            <w:r w:rsidRPr="0097365F">
              <w:rPr>
                <w:rFonts w:ascii="Arial" w:hAnsi="Arial" w:cs="Arial"/>
                <w:b/>
                <w:sz w:val="16"/>
                <w:szCs w:val="16"/>
              </w:rPr>
              <w:t xml:space="preserve"> odradu</w:t>
            </w:r>
            <w:r w:rsidRPr="0097365F">
              <w:rPr>
                <w:rFonts w:ascii="Arial" w:hAnsi="Arial" w:cs="Arial"/>
                <w:sz w:val="16"/>
                <w:szCs w:val="16"/>
              </w:rPr>
              <w:t xml:space="preserve"> participacije za školovanje na poslovima produkcije kod gđe. Branke Mitić i na poslovima u biblioteci kod gđe. Tee Jerić Zanini. Iznos participaacije za platiti je 9.600,00 kn stoga bi radio na oba posla.</w:t>
            </w:r>
          </w:p>
          <w:p w14:paraId="07963672" w14:textId="44A164D7" w:rsidR="0097365F" w:rsidRPr="0097365F" w:rsidRDefault="0097365F" w:rsidP="0097365F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color w:val="FF0000"/>
                <w:sz w:val="16"/>
                <w:szCs w:val="16"/>
              </w:rPr>
              <w:t>Služba produkcije predlaže prihvaćanje molbe (gđa. Branka Mitić)</w:t>
            </w:r>
          </w:p>
        </w:tc>
      </w:tr>
      <w:tr w:rsidR="0097365F" w:rsidRPr="0097365F" w14:paraId="1BF03067" w14:textId="77777777" w:rsidTr="0097365F">
        <w:tc>
          <w:tcPr>
            <w:tcW w:w="628" w:type="dxa"/>
            <w:vAlign w:val="center"/>
          </w:tcPr>
          <w:p w14:paraId="0317E62E" w14:textId="52CDA9AF" w:rsidR="0097365F" w:rsidRPr="0097365F" w:rsidRDefault="0097365F" w:rsidP="0097365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599" w:type="dxa"/>
            <w:vAlign w:val="center"/>
          </w:tcPr>
          <w:p w14:paraId="46E6254A" w14:textId="02E59941" w:rsidR="0097365F" w:rsidRPr="0097365F" w:rsidRDefault="0097365F" w:rsidP="0097365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  <w:highlight w:val="yellow"/>
              </w:rPr>
              <w:t>SANJA TOMLJENOVIĆ</w:t>
            </w:r>
          </w:p>
        </w:tc>
        <w:tc>
          <w:tcPr>
            <w:tcW w:w="1701" w:type="dxa"/>
            <w:vAlign w:val="center"/>
          </w:tcPr>
          <w:p w14:paraId="063152AB" w14:textId="38CC9449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PRODUKCIJA -</w:t>
            </w:r>
            <w:r w:rsidRPr="0097365F">
              <w:rPr>
                <w:rFonts w:ascii="Arial" w:hAnsi="Arial" w:cs="Arial"/>
                <w:color w:val="FF0000"/>
                <w:sz w:val="16"/>
                <w:szCs w:val="16"/>
              </w:rPr>
              <w:t>PSO</w:t>
            </w:r>
          </w:p>
        </w:tc>
        <w:tc>
          <w:tcPr>
            <w:tcW w:w="4536" w:type="dxa"/>
          </w:tcPr>
          <w:p w14:paraId="07EFD8FD" w14:textId="77777777" w:rsidR="0097365F" w:rsidRPr="0097365F" w:rsidRDefault="0097365F" w:rsidP="004C75E5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 xml:space="preserve"> molbu za </w:t>
            </w:r>
            <w:r w:rsidRPr="0097365F">
              <w:rPr>
                <w:rFonts w:ascii="Arial" w:hAnsi="Arial" w:cs="Arial"/>
                <w:b/>
                <w:sz w:val="16"/>
                <w:szCs w:val="16"/>
              </w:rPr>
              <w:t>oslobođenje</w:t>
            </w:r>
            <w:r w:rsidRPr="0097365F">
              <w:rPr>
                <w:rFonts w:ascii="Arial" w:hAnsi="Arial" w:cs="Arial"/>
                <w:sz w:val="16"/>
                <w:szCs w:val="16"/>
              </w:rPr>
              <w:t xml:space="preserve"> plaćanja participacije za školovanje u iznosu od 9.600,00 kn, zbog teške financijske situacije, o čemu je priložila dokumentaciju. Ujedno moli odobrenje za </w:t>
            </w:r>
            <w:r w:rsidRPr="0097365F">
              <w:rPr>
                <w:rFonts w:ascii="Arial" w:hAnsi="Arial" w:cs="Arial"/>
                <w:b/>
                <w:sz w:val="16"/>
                <w:szCs w:val="16"/>
              </w:rPr>
              <w:t>odradu</w:t>
            </w:r>
            <w:r w:rsidRPr="0097365F">
              <w:rPr>
                <w:rFonts w:ascii="Arial" w:hAnsi="Arial" w:cs="Arial"/>
                <w:sz w:val="16"/>
                <w:szCs w:val="16"/>
              </w:rPr>
              <w:t xml:space="preserve"> participacije u biblioteci i na porti vikendom u koliko joj nije moguće odobriti oslobođenje.</w:t>
            </w:r>
          </w:p>
          <w:p w14:paraId="2D3D18E1" w14:textId="1B6189CA" w:rsidR="0097365F" w:rsidRPr="0097365F" w:rsidRDefault="0097365F" w:rsidP="00B477C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65F" w:rsidRPr="0097365F" w14:paraId="65556B5A" w14:textId="77777777" w:rsidTr="0097365F">
        <w:tc>
          <w:tcPr>
            <w:tcW w:w="628" w:type="dxa"/>
            <w:vAlign w:val="center"/>
          </w:tcPr>
          <w:p w14:paraId="1842AE1C" w14:textId="36F37232" w:rsidR="0097365F" w:rsidRPr="0097365F" w:rsidRDefault="0097365F" w:rsidP="0097365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599" w:type="dxa"/>
            <w:vAlign w:val="center"/>
          </w:tcPr>
          <w:p w14:paraId="511E2982" w14:textId="0DDEE5D0" w:rsidR="0097365F" w:rsidRPr="0097365F" w:rsidRDefault="0097365F" w:rsidP="0097365F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  <w:highlight w:val="yellow"/>
              </w:rPr>
              <w:t>DALIA ALIĆ</w:t>
            </w:r>
          </w:p>
        </w:tc>
        <w:tc>
          <w:tcPr>
            <w:tcW w:w="1701" w:type="dxa"/>
            <w:vAlign w:val="center"/>
          </w:tcPr>
          <w:p w14:paraId="0D2B490E" w14:textId="4A5C2A9E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4536" w:type="dxa"/>
          </w:tcPr>
          <w:p w14:paraId="252BCD33" w14:textId="77777777" w:rsidR="0097365F" w:rsidRPr="0097365F" w:rsidRDefault="0097365F" w:rsidP="004C75E5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97365F">
              <w:rPr>
                <w:rFonts w:ascii="Arial" w:hAnsi="Arial" w:cs="Arial"/>
                <w:b/>
                <w:sz w:val="16"/>
                <w:szCs w:val="16"/>
              </w:rPr>
              <w:t>opravdanje izostanka sa nastave</w:t>
            </w:r>
            <w:r w:rsidRPr="0097365F">
              <w:rPr>
                <w:rFonts w:ascii="Arial" w:hAnsi="Arial" w:cs="Arial"/>
                <w:sz w:val="16"/>
                <w:szCs w:val="16"/>
              </w:rPr>
              <w:t xml:space="preserve"> u periodu  od 01.03. do 11.03.2016.god. zbog sudjelovanja na INTERNACIONAL TRANING  COURSE - TCCSI  u sklopu ERASMUS+ programa na British learning academy u Londonu.</w:t>
            </w:r>
          </w:p>
          <w:p w14:paraId="509E55FB" w14:textId="4CDBBE99" w:rsidR="0097365F" w:rsidRPr="0097365F" w:rsidRDefault="0097365F" w:rsidP="00B477C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65F" w:rsidRPr="0097365F" w14:paraId="70F1C0EF" w14:textId="77777777" w:rsidTr="0097365F">
        <w:tc>
          <w:tcPr>
            <w:tcW w:w="628" w:type="dxa"/>
            <w:vAlign w:val="center"/>
          </w:tcPr>
          <w:p w14:paraId="6528D853" w14:textId="199E39F6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99" w:type="dxa"/>
            <w:vAlign w:val="center"/>
          </w:tcPr>
          <w:p w14:paraId="6AFFC1FD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DUNJA BOVAN</w:t>
            </w:r>
          </w:p>
        </w:tc>
        <w:tc>
          <w:tcPr>
            <w:tcW w:w="1701" w:type="dxa"/>
            <w:vAlign w:val="center"/>
          </w:tcPr>
          <w:p w14:paraId="70C1FEF1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4536" w:type="dxa"/>
          </w:tcPr>
          <w:p w14:paraId="5D5E634D" w14:textId="77777777" w:rsidR="0097365F" w:rsidRPr="0097365F" w:rsidRDefault="0097365F" w:rsidP="004C75E5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 xml:space="preserve">molba da joj se odobri </w:t>
            </w:r>
            <w:r w:rsidRPr="0097365F">
              <w:rPr>
                <w:rFonts w:ascii="Arial" w:hAnsi="Arial" w:cs="Arial"/>
                <w:b/>
                <w:sz w:val="16"/>
                <w:szCs w:val="16"/>
              </w:rPr>
              <w:t>mirovanje</w:t>
            </w:r>
            <w:r w:rsidRPr="0097365F">
              <w:rPr>
                <w:rFonts w:ascii="Arial" w:hAnsi="Arial" w:cs="Arial"/>
                <w:sz w:val="16"/>
                <w:szCs w:val="16"/>
              </w:rPr>
              <w:t xml:space="preserve"> cijele ak.god. 2015/2016., budući da zbog teške obiteljske situacije nije u mogućnosti redovito pohađati nastavu</w:t>
            </w:r>
          </w:p>
          <w:p w14:paraId="091475A4" w14:textId="709743C7" w:rsidR="0097365F" w:rsidRPr="0097365F" w:rsidRDefault="0097365F" w:rsidP="004C75E5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97365F" w:rsidRPr="0097365F" w14:paraId="265EDE97" w14:textId="77777777" w:rsidTr="0097365F">
        <w:tc>
          <w:tcPr>
            <w:tcW w:w="628" w:type="dxa"/>
            <w:vAlign w:val="center"/>
          </w:tcPr>
          <w:p w14:paraId="05837F0C" w14:textId="66225294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99" w:type="dxa"/>
            <w:vAlign w:val="center"/>
          </w:tcPr>
          <w:p w14:paraId="20ADAA55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DANIJEL POPOVIĆ</w:t>
            </w:r>
          </w:p>
        </w:tc>
        <w:tc>
          <w:tcPr>
            <w:tcW w:w="1701" w:type="dxa"/>
            <w:vAlign w:val="center"/>
          </w:tcPr>
          <w:p w14:paraId="416C307B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4536" w:type="dxa"/>
          </w:tcPr>
          <w:p w14:paraId="6E8CC1F6" w14:textId="77777777" w:rsidR="0097365F" w:rsidRPr="0097365F" w:rsidRDefault="0097365F" w:rsidP="004C75E5">
            <w:pPr>
              <w:pStyle w:val="ListParagraph"/>
              <w:ind w:left="-66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 xml:space="preserve">molbu za oslobađanje pohađanja predmeta TJELESNA I ZDRAVSTVENA KULTURA, za zimski semestar ak.god. 2015/2016. Navedeni predmet je obavio na Filozofskom fakultetu Zagreb, u vrijeme studiranja pedagogije, ak.god. </w:t>
            </w:r>
            <w:r w:rsidRPr="0097365F">
              <w:rPr>
                <w:rFonts w:ascii="Arial" w:hAnsi="Arial" w:cs="Arial"/>
                <w:sz w:val="16"/>
                <w:szCs w:val="16"/>
              </w:rPr>
              <w:br/>
              <w:t>2005/2006. Kao dokaz prilaže indeks sa Filozofskog fakulteta.</w:t>
            </w:r>
          </w:p>
          <w:p w14:paraId="6D16FFC3" w14:textId="4DC6EB28" w:rsidR="0097365F" w:rsidRPr="0097365F" w:rsidRDefault="0097365F" w:rsidP="0097365F">
            <w:pPr>
              <w:pStyle w:val="ListParagraph"/>
              <w:ind w:left="-66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97365F" w:rsidRPr="0097365F" w14:paraId="34BE3D7B" w14:textId="77777777" w:rsidTr="0097365F">
        <w:tc>
          <w:tcPr>
            <w:tcW w:w="628" w:type="dxa"/>
            <w:vAlign w:val="center"/>
          </w:tcPr>
          <w:p w14:paraId="208E1F59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99" w:type="dxa"/>
            <w:vAlign w:val="center"/>
          </w:tcPr>
          <w:p w14:paraId="075560AB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  <w:highlight w:val="yellow"/>
              </w:rPr>
              <w:t>DANIJEL POPOVIĆ</w:t>
            </w:r>
          </w:p>
        </w:tc>
        <w:tc>
          <w:tcPr>
            <w:tcW w:w="1701" w:type="dxa"/>
            <w:vAlign w:val="center"/>
          </w:tcPr>
          <w:p w14:paraId="716A3099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  <w:highlight w:val="yellow"/>
              </w:rPr>
              <w:t>PRODUKCIJA</w:t>
            </w:r>
          </w:p>
        </w:tc>
        <w:tc>
          <w:tcPr>
            <w:tcW w:w="4536" w:type="dxa"/>
          </w:tcPr>
          <w:p w14:paraId="11D74B6E" w14:textId="77777777" w:rsidR="0097365F" w:rsidRPr="0097365F" w:rsidRDefault="0097365F" w:rsidP="004C75E5">
            <w:pPr>
              <w:pStyle w:val="ListParagraph"/>
              <w:ind w:left="-66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molba za priznavanje i naknadni upis izbornog predmeta SURADNJA NA AKADEMSKIM PROJEKTIMA, a koje je obavio u sklopu projekta DESADU 2015.</w:t>
            </w:r>
          </w:p>
          <w:p w14:paraId="0B757961" w14:textId="77777777" w:rsidR="0097365F" w:rsidRPr="0097365F" w:rsidRDefault="0097365F" w:rsidP="004C75E5">
            <w:pPr>
              <w:pStyle w:val="ListParagraph"/>
              <w:ind w:left="-6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65F" w:rsidRPr="0097365F" w14:paraId="66ACB4A3" w14:textId="77777777" w:rsidTr="0097365F">
        <w:tc>
          <w:tcPr>
            <w:tcW w:w="628" w:type="dxa"/>
            <w:vAlign w:val="center"/>
          </w:tcPr>
          <w:p w14:paraId="014956DA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99" w:type="dxa"/>
            <w:vAlign w:val="center"/>
          </w:tcPr>
          <w:p w14:paraId="7595A163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  <w:highlight w:val="yellow"/>
              </w:rPr>
              <w:t>TJAŠA NINIĆ</w:t>
            </w:r>
          </w:p>
        </w:tc>
        <w:tc>
          <w:tcPr>
            <w:tcW w:w="1701" w:type="dxa"/>
            <w:vAlign w:val="center"/>
          </w:tcPr>
          <w:p w14:paraId="085D5C03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  <w:highlight w:val="yellow"/>
              </w:rPr>
              <w:t>PRODUKCIJA</w:t>
            </w:r>
          </w:p>
        </w:tc>
        <w:tc>
          <w:tcPr>
            <w:tcW w:w="4536" w:type="dxa"/>
          </w:tcPr>
          <w:p w14:paraId="009FA680" w14:textId="77777777" w:rsidR="0097365F" w:rsidRPr="0097365F" w:rsidRDefault="0097365F" w:rsidP="004C75E5">
            <w:pPr>
              <w:pStyle w:val="ListParagraph"/>
              <w:ind w:left="-66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molbu za priznavanje i naknadni upis izbornog kolegija SURADNJA NA AKADEMSKIM PROJEKTIMA, koje je obavila na projektu studenata na DESADU.</w:t>
            </w:r>
          </w:p>
          <w:p w14:paraId="07C333F3" w14:textId="77777777" w:rsidR="0097365F" w:rsidRPr="0097365F" w:rsidRDefault="0097365F" w:rsidP="004C75E5">
            <w:pPr>
              <w:pStyle w:val="ListParagraph"/>
              <w:ind w:left="-6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65F" w:rsidRPr="0097365F" w14:paraId="7E1916B7" w14:textId="77777777" w:rsidTr="0097365F">
        <w:tc>
          <w:tcPr>
            <w:tcW w:w="628" w:type="dxa"/>
            <w:vAlign w:val="center"/>
          </w:tcPr>
          <w:p w14:paraId="0A9AC1E0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99" w:type="dxa"/>
            <w:vAlign w:val="center"/>
          </w:tcPr>
          <w:p w14:paraId="6E0C526A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DINO LJUBAN</w:t>
            </w:r>
          </w:p>
        </w:tc>
        <w:tc>
          <w:tcPr>
            <w:tcW w:w="1701" w:type="dxa"/>
            <w:vAlign w:val="center"/>
          </w:tcPr>
          <w:p w14:paraId="69C29482" w14:textId="282E7729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4536" w:type="dxa"/>
          </w:tcPr>
          <w:p w14:paraId="68C81D8F" w14:textId="77777777" w:rsidR="0097365F" w:rsidRPr="0097365F" w:rsidRDefault="0097365F" w:rsidP="004C75E5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97365F">
              <w:rPr>
                <w:rFonts w:ascii="Arial" w:hAnsi="Arial" w:cs="Arial"/>
                <w:b/>
                <w:sz w:val="16"/>
                <w:szCs w:val="16"/>
              </w:rPr>
              <w:t xml:space="preserve">opravdanje izostanka sa nastave </w:t>
            </w:r>
            <w:r w:rsidRPr="0097365F">
              <w:rPr>
                <w:rFonts w:ascii="Arial" w:hAnsi="Arial" w:cs="Arial"/>
                <w:sz w:val="16"/>
                <w:szCs w:val="16"/>
              </w:rPr>
              <w:t>u periodu  od 01.03. do 11.03.2016.god. zbog sudjelovanja na INTERNACIONAL TRANING  COURSE - TCCSI  u sklopu ERASMUS+ programa na British learning academy u Londonu.</w:t>
            </w:r>
          </w:p>
          <w:p w14:paraId="7090CD18" w14:textId="6C2423B4" w:rsidR="0097365F" w:rsidRPr="0097365F" w:rsidRDefault="0097365F" w:rsidP="0097365F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97365F" w:rsidRPr="0097365F" w14:paraId="4624BD6D" w14:textId="77777777" w:rsidTr="0097365F">
        <w:tc>
          <w:tcPr>
            <w:tcW w:w="628" w:type="dxa"/>
            <w:vAlign w:val="center"/>
          </w:tcPr>
          <w:p w14:paraId="6670341E" w14:textId="18DA18E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99" w:type="dxa"/>
            <w:vAlign w:val="center"/>
          </w:tcPr>
          <w:p w14:paraId="798C4BF2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LUKA TOKIĆ</w:t>
            </w:r>
          </w:p>
        </w:tc>
        <w:tc>
          <w:tcPr>
            <w:tcW w:w="1701" w:type="dxa"/>
            <w:vAlign w:val="center"/>
          </w:tcPr>
          <w:p w14:paraId="164A7615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4536" w:type="dxa"/>
          </w:tcPr>
          <w:p w14:paraId="41A0BE26" w14:textId="77777777" w:rsidR="0097365F" w:rsidRPr="0097365F" w:rsidRDefault="0097365F" w:rsidP="004C75E5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 xml:space="preserve">moli da mu se odobri </w:t>
            </w:r>
            <w:r w:rsidRPr="0097365F">
              <w:rPr>
                <w:rFonts w:ascii="Arial" w:hAnsi="Arial" w:cs="Arial"/>
                <w:b/>
                <w:sz w:val="16"/>
                <w:szCs w:val="16"/>
              </w:rPr>
              <w:t xml:space="preserve">odrada </w:t>
            </w:r>
            <w:r w:rsidRPr="0097365F">
              <w:rPr>
                <w:rFonts w:ascii="Arial" w:hAnsi="Arial" w:cs="Arial"/>
                <w:sz w:val="16"/>
                <w:szCs w:val="16"/>
              </w:rPr>
              <w:t xml:space="preserve">participacije za školovanje u iznosu 4.800,00 kn. </w:t>
            </w:r>
            <w:r w:rsidRPr="0097365F">
              <w:rPr>
                <w:rFonts w:ascii="Arial" w:hAnsi="Arial" w:cs="Arial"/>
                <w:sz w:val="16"/>
                <w:szCs w:val="16"/>
              </w:rPr>
              <w:br/>
              <w:t>Prvu ratu je platio u iznosu od  4.800,00 kn, a zbog financijskih teškoća, moli da mu se odobri odrada na poslovima Odsjeka montaže.</w:t>
            </w:r>
          </w:p>
          <w:p w14:paraId="12A45A31" w14:textId="417AAD4C" w:rsidR="0097365F" w:rsidRPr="0097365F" w:rsidRDefault="0097365F" w:rsidP="0097365F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97365F" w:rsidRPr="0097365F" w14:paraId="224281AD" w14:textId="77777777" w:rsidTr="0097365F">
        <w:tc>
          <w:tcPr>
            <w:tcW w:w="628" w:type="dxa"/>
            <w:vAlign w:val="center"/>
          </w:tcPr>
          <w:p w14:paraId="0A83DE36" w14:textId="01FA0F8B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99" w:type="dxa"/>
            <w:vAlign w:val="center"/>
          </w:tcPr>
          <w:p w14:paraId="7FF06866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FILIP STAREŠINIC</w:t>
            </w:r>
          </w:p>
        </w:tc>
        <w:tc>
          <w:tcPr>
            <w:tcW w:w="1701" w:type="dxa"/>
            <w:vAlign w:val="center"/>
          </w:tcPr>
          <w:p w14:paraId="44E20664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4536" w:type="dxa"/>
          </w:tcPr>
          <w:p w14:paraId="2E1C1567" w14:textId="77777777" w:rsidR="0097365F" w:rsidRPr="0097365F" w:rsidRDefault="0097365F" w:rsidP="004C75E5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 xml:space="preserve">molbu za odobrenje teme diplomskog rada pod nazivom: SNIMATELJSKA ANALIZA FILMA PUT DO UNIŠTENJA, pod mentorstvom prof.  Gorana Trbuljaka,  Praktični rad - film naslova: KAO OTAC, redatelja Matiasa Bolla, pod mentorstvom prof. Gorana Trbuljaka. </w:t>
            </w:r>
            <w:r w:rsidRPr="0097365F">
              <w:rPr>
                <w:rFonts w:ascii="Arial" w:hAnsi="Arial" w:cs="Arial"/>
                <w:sz w:val="16"/>
                <w:szCs w:val="16"/>
              </w:rPr>
              <w:br/>
              <w:t>Ujedno moli odobrenje za izlazak na dipl. ispit budući da je obavio sve studentske obveze.</w:t>
            </w:r>
          </w:p>
          <w:p w14:paraId="09FBF714" w14:textId="515511B5" w:rsidR="0097365F" w:rsidRPr="0097365F" w:rsidRDefault="0097365F" w:rsidP="0097365F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97365F" w:rsidRPr="0097365F" w14:paraId="4F05F96A" w14:textId="77777777" w:rsidTr="0097365F">
        <w:tc>
          <w:tcPr>
            <w:tcW w:w="628" w:type="dxa"/>
            <w:vAlign w:val="center"/>
          </w:tcPr>
          <w:p w14:paraId="6C75814B" w14:textId="7132EEC1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99" w:type="dxa"/>
            <w:vAlign w:val="center"/>
          </w:tcPr>
          <w:p w14:paraId="72EE03F8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MATEJ SUBOTIĆ</w:t>
            </w:r>
          </w:p>
        </w:tc>
        <w:tc>
          <w:tcPr>
            <w:tcW w:w="1701" w:type="dxa"/>
            <w:vAlign w:val="center"/>
          </w:tcPr>
          <w:p w14:paraId="301B2653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4536" w:type="dxa"/>
          </w:tcPr>
          <w:p w14:paraId="1C9A00EA" w14:textId="77777777" w:rsidR="0097365F" w:rsidRPr="0097365F" w:rsidRDefault="0097365F" w:rsidP="004C75E5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molba za</w:t>
            </w:r>
            <w:r w:rsidRPr="0097365F">
              <w:rPr>
                <w:rFonts w:ascii="Arial" w:hAnsi="Arial" w:cs="Arial"/>
                <w:b/>
                <w:sz w:val="16"/>
                <w:szCs w:val="16"/>
              </w:rPr>
              <w:t xml:space="preserve"> odradu</w:t>
            </w:r>
            <w:r w:rsidRPr="0097365F">
              <w:rPr>
                <w:rFonts w:ascii="Arial" w:hAnsi="Arial" w:cs="Arial"/>
                <w:sz w:val="16"/>
                <w:szCs w:val="16"/>
              </w:rPr>
              <w:t xml:space="preserve"> praticipacije za školovanje u iznosu od 4.800,00 kn (prvu ratu je platio). Radio bi u biblioteci.</w:t>
            </w:r>
          </w:p>
          <w:p w14:paraId="7E77A51B" w14:textId="47953E45" w:rsidR="0097365F" w:rsidRPr="0097365F" w:rsidRDefault="0097365F" w:rsidP="0097365F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color w:val="FF0000"/>
                <w:sz w:val="16"/>
                <w:szCs w:val="16"/>
              </w:rPr>
              <w:t>Voditeljica knjižnice Tea Jerić Zanini prihvaća molbu</w:t>
            </w:r>
          </w:p>
        </w:tc>
      </w:tr>
      <w:tr w:rsidR="0097365F" w:rsidRPr="0097365F" w14:paraId="16727FB4" w14:textId="77777777" w:rsidTr="0097365F">
        <w:tc>
          <w:tcPr>
            <w:tcW w:w="628" w:type="dxa"/>
            <w:vAlign w:val="center"/>
          </w:tcPr>
          <w:p w14:paraId="333E340C" w14:textId="49FE6936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99" w:type="dxa"/>
            <w:vAlign w:val="center"/>
          </w:tcPr>
          <w:p w14:paraId="745F7058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ADNAN PROHIĆ</w:t>
            </w:r>
          </w:p>
        </w:tc>
        <w:tc>
          <w:tcPr>
            <w:tcW w:w="1701" w:type="dxa"/>
            <w:vAlign w:val="center"/>
          </w:tcPr>
          <w:p w14:paraId="0C65E4D2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4536" w:type="dxa"/>
          </w:tcPr>
          <w:p w14:paraId="3C0801B7" w14:textId="77777777" w:rsidR="0097365F" w:rsidRPr="0097365F" w:rsidRDefault="0097365F" w:rsidP="004C75E5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 xml:space="preserve">Moli oslobodi plaćanja participacije zbog neostvarenih ECTS bodova u iznosu od 1.120,00 kn. </w:t>
            </w:r>
            <w:r w:rsidRPr="0097365F">
              <w:rPr>
                <w:rFonts w:ascii="Arial" w:hAnsi="Arial" w:cs="Arial"/>
                <w:sz w:val="16"/>
                <w:szCs w:val="16"/>
              </w:rPr>
              <w:br/>
              <w:t>On nije pravovremeno dobio ocjenu i potpis iz predmeta GLUMA PRED KAMEROM IB, za koji tvrdi da je odslušao i položio kod prof. V. Brešana.</w:t>
            </w:r>
          </w:p>
          <w:p w14:paraId="3A52D2EC" w14:textId="4382BE06" w:rsidR="0097365F" w:rsidRPr="0097365F" w:rsidRDefault="0097365F" w:rsidP="0097365F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97365F" w:rsidRPr="0097365F" w14:paraId="07494864" w14:textId="77777777" w:rsidTr="0097365F">
        <w:tc>
          <w:tcPr>
            <w:tcW w:w="628" w:type="dxa"/>
            <w:vAlign w:val="center"/>
          </w:tcPr>
          <w:p w14:paraId="4199D94F" w14:textId="40171A34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99" w:type="dxa"/>
            <w:vAlign w:val="center"/>
          </w:tcPr>
          <w:p w14:paraId="46327906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ROK PEČEČNIK</w:t>
            </w:r>
          </w:p>
        </w:tc>
        <w:tc>
          <w:tcPr>
            <w:tcW w:w="1701" w:type="dxa"/>
            <w:vAlign w:val="center"/>
          </w:tcPr>
          <w:p w14:paraId="1959C668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KRR</w:t>
            </w:r>
          </w:p>
        </w:tc>
        <w:tc>
          <w:tcPr>
            <w:tcW w:w="4536" w:type="dxa"/>
          </w:tcPr>
          <w:p w14:paraId="241D347D" w14:textId="77777777" w:rsidR="0097365F" w:rsidRPr="0097365F" w:rsidRDefault="0097365F" w:rsidP="004C75E5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molbu za priznavanje izbornog predmeta SURADNJA NA AKADEMSKIM PROJEKTIMA I , za zimski semestar ak.god. 2015/2016. Sudjelovao je na Des ADU 2015.,  u organizaciji Odsjeka produkcije i dramaturgije,  na prizorima iz drama koje su izašle iz knjige NOVE ERE II.</w:t>
            </w:r>
          </w:p>
          <w:p w14:paraId="56A15BBD" w14:textId="09C0C7AC" w:rsidR="0097365F" w:rsidRPr="0097365F" w:rsidRDefault="0097365F" w:rsidP="0097365F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97365F" w:rsidRPr="0097365F" w14:paraId="291D2792" w14:textId="77777777" w:rsidTr="0097365F">
        <w:tc>
          <w:tcPr>
            <w:tcW w:w="628" w:type="dxa"/>
            <w:vAlign w:val="center"/>
          </w:tcPr>
          <w:p w14:paraId="216AD8EE" w14:textId="73547DE5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99" w:type="dxa"/>
            <w:vAlign w:val="center"/>
          </w:tcPr>
          <w:p w14:paraId="1B10E992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HRVOJE KORBAR</w:t>
            </w:r>
          </w:p>
        </w:tc>
        <w:tc>
          <w:tcPr>
            <w:tcW w:w="1701" w:type="dxa"/>
            <w:vAlign w:val="center"/>
          </w:tcPr>
          <w:p w14:paraId="72DD47F9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KRR</w:t>
            </w:r>
          </w:p>
        </w:tc>
        <w:tc>
          <w:tcPr>
            <w:tcW w:w="4536" w:type="dxa"/>
          </w:tcPr>
          <w:p w14:paraId="2E1F15AB" w14:textId="77777777" w:rsidR="0097365F" w:rsidRPr="0097365F" w:rsidRDefault="0097365F" w:rsidP="004C75E5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molbu za priznavanje izbornog predmeta SURADNJA NA AKADEMSKIM PROJEKTIMA  , za zimski semestar ak.god. 2015/2016. Sudjelovao je na Des ADU 2015.,  u organizaciji Odsjeka glume i dramaturgije,  na prizorima iz drama koje su izašle iz knjige NOVE ERE II.</w:t>
            </w:r>
          </w:p>
          <w:p w14:paraId="7DC5D22E" w14:textId="43B8BCA5" w:rsidR="0097365F" w:rsidRPr="0097365F" w:rsidRDefault="0097365F" w:rsidP="0097365F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</w:tbl>
    <w:p w14:paraId="5C52E628" w14:textId="77777777" w:rsidR="0097365F" w:rsidRDefault="0097365F">
      <w:r>
        <w:br w:type="page"/>
      </w:r>
    </w:p>
    <w:tbl>
      <w:tblPr>
        <w:tblStyle w:val="TableGrid11"/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2599"/>
        <w:gridCol w:w="1701"/>
        <w:gridCol w:w="4536"/>
      </w:tblGrid>
      <w:tr w:rsidR="0097365F" w:rsidRPr="0097365F" w14:paraId="68E3CA4A" w14:textId="77777777" w:rsidTr="0097365F">
        <w:tc>
          <w:tcPr>
            <w:tcW w:w="628" w:type="dxa"/>
            <w:vAlign w:val="center"/>
          </w:tcPr>
          <w:p w14:paraId="5E83E56D" w14:textId="0B6EB394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lastRenderedPageBreak/>
              <w:t>21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99" w:type="dxa"/>
            <w:vAlign w:val="center"/>
          </w:tcPr>
          <w:p w14:paraId="05057B31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VEDRAN HLEB</w:t>
            </w:r>
          </w:p>
        </w:tc>
        <w:tc>
          <w:tcPr>
            <w:tcW w:w="1701" w:type="dxa"/>
            <w:vAlign w:val="center"/>
          </w:tcPr>
          <w:p w14:paraId="3E53AC31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KRR</w:t>
            </w:r>
          </w:p>
        </w:tc>
        <w:tc>
          <w:tcPr>
            <w:tcW w:w="4536" w:type="dxa"/>
          </w:tcPr>
          <w:p w14:paraId="2B019FC8" w14:textId="77777777" w:rsidR="0097365F" w:rsidRPr="0097365F" w:rsidRDefault="0097365F" w:rsidP="004C75E5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molbu za odradu participacije za školovanje na poslovima u produkcije kod gđe. Ljubice i Branke. Iznos participacije za odradu je 9.600,00 kn.</w:t>
            </w:r>
          </w:p>
          <w:p w14:paraId="67D170DD" w14:textId="1EAC8F94" w:rsidR="0097365F" w:rsidRPr="0097365F" w:rsidRDefault="0097365F" w:rsidP="004C75E5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color w:val="FF0000"/>
                <w:sz w:val="16"/>
                <w:szCs w:val="16"/>
              </w:rPr>
              <w:t>Molba odobrena</w:t>
            </w:r>
          </w:p>
        </w:tc>
      </w:tr>
      <w:tr w:rsidR="0097365F" w:rsidRPr="0097365F" w14:paraId="33ABD45C" w14:textId="77777777" w:rsidTr="0097365F">
        <w:tc>
          <w:tcPr>
            <w:tcW w:w="628" w:type="dxa"/>
            <w:vAlign w:val="center"/>
          </w:tcPr>
          <w:p w14:paraId="05D46A54" w14:textId="30EBF222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22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99" w:type="dxa"/>
            <w:vAlign w:val="center"/>
          </w:tcPr>
          <w:p w14:paraId="40FFCC24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ZAJEDNIČKA MOLBA</w:t>
            </w:r>
          </w:p>
          <w:p w14:paraId="304760B0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A Bugarija, E. Crnić, M. Habulin, E. Kocić, I. Oršolić, G. Putri Kartini, Š. Stankov, U. Štalcar-Furač,</w:t>
            </w:r>
          </w:p>
        </w:tc>
        <w:tc>
          <w:tcPr>
            <w:tcW w:w="1701" w:type="dxa"/>
            <w:vAlign w:val="center"/>
          </w:tcPr>
          <w:p w14:paraId="3D551116" w14:textId="77777777" w:rsidR="0097365F" w:rsidRPr="0097365F" w:rsidRDefault="0097365F" w:rsidP="00973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SUVREMENI PLES – IZVEDBENI SMJER</w:t>
            </w:r>
          </w:p>
        </w:tc>
        <w:tc>
          <w:tcPr>
            <w:tcW w:w="4536" w:type="dxa"/>
          </w:tcPr>
          <w:p w14:paraId="037D47F8" w14:textId="77777777" w:rsidR="0097365F" w:rsidRPr="0097365F" w:rsidRDefault="0097365F" w:rsidP="004C75E5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sz w:val="16"/>
                <w:szCs w:val="16"/>
              </w:rPr>
              <w:t>Studenti prve godine BA studija Suvremenog plesa - izvedbeni smjer, podnijeli su zajedničku molbu za naknadno priznavanje u izborni predmet zimskog semestra: SURADNJA NA AKADEMSKIM PROJEKTIMA I, zbog rada na projektu MADAM BUFFALT pod mentorstvom doc. Petre Hrašćanec.</w:t>
            </w:r>
          </w:p>
          <w:p w14:paraId="196ADCF8" w14:textId="77777777" w:rsidR="0097365F" w:rsidRPr="0097365F" w:rsidRDefault="0097365F" w:rsidP="004C75E5">
            <w:pPr>
              <w:rPr>
                <w:rFonts w:ascii="Arial" w:hAnsi="Arial" w:cs="Arial"/>
                <w:sz w:val="16"/>
                <w:szCs w:val="16"/>
              </w:rPr>
            </w:pPr>
            <w:r w:rsidRPr="0097365F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</w:tbl>
    <w:p w14:paraId="3F2AB85C" w14:textId="00B1BB8E" w:rsidR="0009053E" w:rsidRDefault="00995797" w:rsidP="0097365F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2234C2" w:rsidRPr="00DF51BE">
        <w:rPr>
          <w:rFonts w:ascii="Arial" w:hAnsi="Arial" w:cs="Arial"/>
          <w:b/>
          <w:sz w:val="20"/>
          <w:szCs w:val="20"/>
        </w:rPr>
        <w:t xml:space="preserve">D </w:t>
      </w:r>
      <w:r w:rsidR="00C53FCD">
        <w:rPr>
          <w:rFonts w:ascii="Arial" w:hAnsi="Arial" w:cs="Arial"/>
          <w:b/>
          <w:sz w:val="20"/>
          <w:szCs w:val="20"/>
        </w:rPr>
        <w:t>14</w:t>
      </w:r>
      <w:r w:rsidR="002234C2"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64EF6574" w14:textId="5161239C" w:rsidR="00BA24FB" w:rsidRDefault="002234C2" w:rsidP="00E23C9D">
      <w:pPr>
        <w:spacing w:before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Razno</w:t>
      </w:r>
      <w:r w:rsidR="009C577E">
        <w:rPr>
          <w:rFonts w:ascii="Arial" w:eastAsia="Courier New" w:hAnsi="Arial" w:cs="Arial"/>
          <w:color w:val="000000"/>
          <w:sz w:val="20"/>
          <w:szCs w:val="20"/>
        </w:rPr>
        <w:t>.</w:t>
      </w:r>
    </w:p>
    <w:p w14:paraId="56E1E45F" w14:textId="77777777" w:rsidR="00C53FCD" w:rsidRDefault="00C53FCD" w:rsidP="00C53FCD">
      <w:pPr>
        <w:pStyle w:val="ListParagraph"/>
        <w:numPr>
          <w:ilvl w:val="0"/>
          <w:numId w:val="21"/>
        </w:numPr>
        <w:spacing w:before="120"/>
        <w:ind w:left="426" w:hanging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 xml:space="preserve">Do. Art. Tomislav Pavković zamolio je predstojnike odsjeka da delegiraju anketare koji će provesti ankete za </w:t>
      </w:r>
      <w:r w:rsidRPr="00C53FCD">
        <w:rPr>
          <w:rFonts w:ascii="Arial" w:eastAsia="Courier New" w:hAnsi="Arial" w:cs="Arial"/>
          <w:color w:val="000000"/>
          <w:sz w:val="20"/>
          <w:szCs w:val="20"/>
        </w:rPr>
        <w:t xml:space="preserve">procjenu nastavnika zimskog semestra 2015./2016. </w:t>
      </w:r>
    </w:p>
    <w:p w14:paraId="10E85BC0" w14:textId="77777777" w:rsidR="00C53FCD" w:rsidRDefault="00C53FCD" w:rsidP="00C53FCD">
      <w:pPr>
        <w:pStyle w:val="ListParagraph"/>
        <w:spacing w:before="120"/>
        <w:ind w:left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Prof. Ilijić izrazio je nezadovoljstvo jer je u više navrata molčio rezultate anketa koje nije dobio. Doc. Pavković rekao je kako će kontaktirati Agenciju za znanost i visoko obrazovanje kako bi prof. Ilijić dobio rezultate za svoj kolegij.</w:t>
      </w:r>
    </w:p>
    <w:p w14:paraId="59F9B418" w14:textId="5A448D83" w:rsidR="004B6CA8" w:rsidRPr="00B46BE2" w:rsidRDefault="004B6CA8" w:rsidP="00B46BE2">
      <w:pPr>
        <w:spacing w:before="120"/>
        <w:rPr>
          <w:rFonts w:ascii="Arial" w:hAnsi="Arial" w:cs="Arial"/>
          <w:sz w:val="20"/>
          <w:szCs w:val="20"/>
        </w:rPr>
      </w:pPr>
    </w:p>
    <w:p w14:paraId="0238A74A" w14:textId="77777777" w:rsidR="00FE38A1" w:rsidRDefault="00FE38A1" w:rsidP="00D852D5">
      <w:pPr>
        <w:spacing w:after="120"/>
        <w:rPr>
          <w:rFonts w:ascii="Arial" w:hAnsi="Arial" w:cs="Arial"/>
          <w:sz w:val="20"/>
          <w:szCs w:val="20"/>
        </w:rPr>
      </w:pPr>
    </w:p>
    <w:p w14:paraId="2B7B1505" w14:textId="77777777"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>Zapisnik sastavila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  <w:t>Dekan</w:t>
      </w:r>
    </w:p>
    <w:p w14:paraId="2BE23842" w14:textId="77777777"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 xml:space="preserve"> </w:t>
      </w:r>
      <w:r w:rsidR="000A6185" w:rsidRPr="00D24C5D">
        <w:rPr>
          <w:rFonts w:ascii="Arial" w:hAnsi="Arial" w:cs="Arial"/>
          <w:sz w:val="20"/>
          <w:szCs w:val="20"/>
        </w:rPr>
        <w:t xml:space="preserve"> </w:t>
      </w:r>
      <w:r w:rsidRPr="00D24C5D">
        <w:rPr>
          <w:rFonts w:ascii="Arial" w:hAnsi="Arial" w:cs="Arial"/>
          <w:sz w:val="20"/>
          <w:szCs w:val="20"/>
        </w:rPr>
        <w:t>Nina Kovačić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="00410559" w:rsidRPr="00D24C5D">
        <w:rPr>
          <w:rFonts w:ascii="Arial" w:hAnsi="Arial" w:cs="Arial"/>
          <w:sz w:val="20"/>
          <w:szCs w:val="20"/>
        </w:rPr>
        <w:t xml:space="preserve">red. prof. art. </w:t>
      </w:r>
      <w:r w:rsidR="003D7620" w:rsidRPr="00D24C5D">
        <w:rPr>
          <w:rFonts w:ascii="Arial" w:hAnsi="Arial" w:cs="Arial"/>
          <w:sz w:val="20"/>
          <w:szCs w:val="20"/>
        </w:rPr>
        <w:t>Borna Baletić</w:t>
      </w:r>
      <w:r w:rsidRPr="00D24C5D">
        <w:rPr>
          <w:rFonts w:ascii="Arial" w:hAnsi="Arial" w:cs="Arial"/>
          <w:sz w:val="20"/>
          <w:szCs w:val="20"/>
        </w:rPr>
        <w:t xml:space="preserve"> </w:t>
      </w:r>
    </w:p>
    <w:p w14:paraId="209514D8" w14:textId="77777777" w:rsidR="00410559" w:rsidRPr="00D24C5D" w:rsidRDefault="00410559">
      <w:pPr>
        <w:spacing w:after="120"/>
        <w:rPr>
          <w:rFonts w:ascii="Arial" w:hAnsi="Arial" w:cs="Arial"/>
          <w:sz w:val="20"/>
          <w:szCs w:val="20"/>
        </w:rPr>
      </w:pPr>
    </w:p>
    <w:sectPr w:rsidR="00410559" w:rsidRPr="00D24C5D" w:rsidSect="001D2494">
      <w:footerReference w:type="even" r:id="rId9"/>
      <w:footerReference w:type="default" r:id="rId10"/>
      <w:pgSz w:w="11907" w:h="16840" w:code="9"/>
      <w:pgMar w:top="851" w:right="1134" w:bottom="426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DF213" w14:textId="77777777" w:rsidR="00F10E7F" w:rsidRDefault="00F10E7F">
      <w:r>
        <w:separator/>
      </w:r>
    </w:p>
  </w:endnote>
  <w:endnote w:type="continuationSeparator" w:id="0">
    <w:p w14:paraId="00EAE4F1" w14:textId="77777777" w:rsidR="00F10E7F" w:rsidRDefault="00F1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FB18C" w14:textId="77777777" w:rsidR="000F2FAB" w:rsidRDefault="000F2FAB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FB1B7B" w14:textId="77777777" w:rsidR="000F2FAB" w:rsidRDefault="000F2FAB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BD47E" w14:textId="77777777" w:rsidR="000F2FAB" w:rsidRDefault="000F2FAB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5D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33BB45" w14:textId="77777777" w:rsidR="000F2FAB" w:rsidRDefault="000F2FAB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4ECC6" w14:textId="77777777" w:rsidR="00F10E7F" w:rsidRDefault="00F10E7F">
      <w:r>
        <w:separator/>
      </w:r>
    </w:p>
  </w:footnote>
  <w:footnote w:type="continuationSeparator" w:id="0">
    <w:p w14:paraId="616B2F44" w14:textId="77777777" w:rsidR="00F10E7F" w:rsidRDefault="00F1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E14AA8"/>
    <w:multiLevelType w:val="hybridMultilevel"/>
    <w:tmpl w:val="7A40745A"/>
    <w:lvl w:ilvl="0" w:tplc="42647A76">
      <w:start w:val="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11707"/>
    <w:multiLevelType w:val="hybridMultilevel"/>
    <w:tmpl w:val="8D904A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76D9D"/>
    <w:multiLevelType w:val="hybridMultilevel"/>
    <w:tmpl w:val="777A26F0"/>
    <w:lvl w:ilvl="0" w:tplc="450EA7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4522B"/>
    <w:multiLevelType w:val="hybridMultilevel"/>
    <w:tmpl w:val="C5BE7CAC"/>
    <w:lvl w:ilvl="0" w:tplc="F5A43FA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644D6"/>
    <w:multiLevelType w:val="hybridMultilevel"/>
    <w:tmpl w:val="07BE48D2"/>
    <w:lvl w:ilvl="0" w:tplc="B5C6EAEC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E236E"/>
    <w:multiLevelType w:val="hybridMultilevel"/>
    <w:tmpl w:val="B3C4150C"/>
    <w:lvl w:ilvl="0" w:tplc="74BA6B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3B7B00"/>
    <w:multiLevelType w:val="hybridMultilevel"/>
    <w:tmpl w:val="3BF468C6"/>
    <w:lvl w:ilvl="0" w:tplc="981875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23EC4"/>
    <w:multiLevelType w:val="hybridMultilevel"/>
    <w:tmpl w:val="2FCE6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C4364"/>
    <w:multiLevelType w:val="hybridMultilevel"/>
    <w:tmpl w:val="7EF61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3660E"/>
    <w:multiLevelType w:val="hybridMultilevel"/>
    <w:tmpl w:val="E56C0622"/>
    <w:lvl w:ilvl="0" w:tplc="1C8A64A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53C80"/>
    <w:multiLevelType w:val="hybridMultilevel"/>
    <w:tmpl w:val="24AEA8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55268"/>
    <w:multiLevelType w:val="hybridMultilevel"/>
    <w:tmpl w:val="879C00C2"/>
    <w:lvl w:ilvl="0" w:tplc="A96E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AE091F"/>
    <w:multiLevelType w:val="hybridMultilevel"/>
    <w:tmpl w:val="378ED0AA"/>
    <w:lvl w:ilvl="0" w:tplc="4CB2C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356D8"/>
    <w:multiLevelType w:val="hybridMultilevel"/>
    <w:tmpl w:val="74B4A588"/>
    <w:lvl w:ilvl="0" w:tplc="137E11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5A76124"/>
    <w:multiLevelType w:val="hybridMultilevel"/>
    <w:tmpl w:val="C5BA1728"/>
    <w:lvl w:ilvl="0" w:tplc="06402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90BE9"/>
    <w:multiLevelType w:val="hybridMultilevel"/>
    <w:tmpl w:val="59DE0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D5B73"/>
    <w:multiLevelType w:val="hybridMultilevel"/>
    <w:tmpl w:val="744C1ACA"/>
    <w:lvl w:ilvl="0" w:tplc="18667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63271B9"/>
    <w:multiLevelType w:val="hybridMultilevel"/>
    <w:tmpl w:val="6A5CB22E"/>
    <w:lvl w:ilvl="0" w:tplc="2868AB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11206"/>
    <w:multiLevelType w:val="hybridMultilevel"/>
    <w:tmpl w:val="7EAC21A8"/>
    <w:lvl w:ilvl="0" w:tplc="BD387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FD36FBF"/>
    <w:multiLevelType w:val="hybridMultilevel"/>
    <w:tmpl w:val="CE948E9A"/>
    <w:lvl w:ilvl="0" w:tplc="4FAE4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E37C94"/>
    <w:multiLevelType w:val="hybridMultilevel"/>
    <w:tmpl w:val="8FBED7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300B7"/>
    <w:multiLevelType w:val="hybridMultilevel"/>
    <w:tmpl w:val="89E6D7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F1EC5"/>
    <w:multiLevelType w:val="hybridMultilevel"/>
    <w:tmpl w:val="8E56F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423BB"/>
    <w:multiLevelType w:val="hybridMultilevel"/>
    <w:tmpl w:val="D592C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E5674"/>
    <w:multiLevelType w:val="hybridMultilevel"/>
    <w:tmpl w:val="0042350C"/>
    <w:lvl w:ilvl="0" w:tplc="A8648BC2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5" w:hanging="360"/>
      </w:pPr>
    </w:lvl>
    <w:lvl w:ilvl="2" w:tplc="041A001B" w:tentative="1">
      <w:start w:val="1"/>
      <w:numFmt w:val="lowerRoman"/>
      <w:lvlText w:val="%3."/>
      <w:lvlJc w:val="right"/>
      <w:pPr>
        <w:ind w:left="1795" w:hanging="180"/>
      </w:pPr>
    </w:lvl>
    <w:lvl w:ilvl="3" w:tplc="041A000F" w:tentative="1">
      <w:start w:val="1"/>
      <w:numFmt w:val="decimal"/>
      <w:lvlText w:val="%4."/>
      <w:lvlJc w:val="left"/>
      <w:pPr>
        <w:ind w:left="2515" w:hanging="360"/>
      </w:pPr>
    </w:lvl>
    <w:lvl w:ilvl="4" w:tplc="041A0019" w:tentative="1">
      <w:start w:val="1"/>
      <w:numFmt w:val="lowerLetter"/>
      <w:lvlText w:val="%5."/>
      <w:lvlJc w:val="left"/>
      <w:pPr>
        <w:ind w:left="3235" w:hanging="360"/>
      </w:pPr>
    </w:lvl>
    <w:lvl w:ilvl="5" w:tplc="041A001B" w:tentative="1">
      <w:start w:val="1"/>
      <w:numFmt w:val="lowerRoman"/>
      <w:lvlText w:val="%6."/>
      <w:lvlJc w:val="right"/>
      <w:pPr>
        <w:ind w:left="3955" w:hanging="180"/>
      </w:pPr>
    </w:lvl>
    <w:lvl w:ilvl="6" w:tplc="041A000F" w:tentative="1">
      <w:start w:val="1"/>
      <w:numFmt w:val="decimal"/>
      <w:lvlText w:val="%7."/>
      <w:lvlJc w:val="left"/>
      <w:pPr>
        <w:ind w:left="4675" w:hanging="360"/>
      </w:pPr>
    </w:lvl>
    <w:lvl w:ilvl="7" w:tplc="041A0019" w:tentative="1">
      <w:start w:val="1"/>
      <w:numFmt w:val="lowerLetter"/>
      <w:lvlText w:val="%8."/>
      <w:lvlJc w:val="left"/>
      <w:pPr>
        <w:ind w:left="5395" w:hanging="360"/>
      </w:pPr>
    </w:lvl>
    <w:lvl w:ilvl="8" w:tplc="041A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23"/>
  </w:num>
  <w:num w:numId="5">
    <w:abstractNumId w:val="21"/>
  </w:num>
  <w:num w:numId="6">
    <w:abstractNumId w:val="10"/>
  </w:num>
  <w:num w:numId="7">
    <w:abstractNumId w:val="17"/>
  </w:num>
  <w:num w:numId="8">
    <w:abstractNumId w:val="9"/>
  </w:num>
  <w:num w:numId="9">
    <w:abstractNumId w:val="14"/>
  </w:num>
  <w:num w:numId="10">
    <w:abstractNumId w:val="20"/>
  </w:num>
  <w:num w:numId="11">
    <w:abstractNumId w:val="7"/>
  </w:num>
  <w:num w:numId="12">
    <w:abstractNumId w:val="12"/>
  </w:num>
  <w:num w:numId="13">
    <w:abstractNumId w:val="13"/>
  </w:num>
  <w:num w:numId="14">
    <w:abstractNumId w:val="25"/>
  </w:num>
  <w:num w:numId="15">
    <w:abstractNumId w:val="4"/>
  </w:num>
  <w:num w:numId="16">
    <w:abstractNumId w:val="24"/>
  </w:num>
  <w:num w:numId="17">
    <w:abstractNumId w:val="22"/>
  </w:num>
  <w:num w:numId="18">
    <w:abstractNumId w:val="8"/>
  </w:num>
  <w:num w:numId="19">
    <w:abstractNumId w:val="18"/>
  </w:num>
  <w:num w:numId="20">
    <w:abstractNumId w:val="11"/>
  </w:num>
  <w:num w:numId="21">
    <w:abstractNumId w:val="19"/>
  </w:num>
  <w:num w:numId="22">
    <w:abstractNumId w:val="6"/>
  </w:num>
  <w:num w:numId="23">
    <w:abstractNumId w:val="26"/>
  </w:num>
  <w:num w:numId="24">
    <w:abstractNumId w:val="15"/>
  </w:num>
  <w:num w:numId="2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1203"/>
    <w:rsid w:val="00001894"/>
    <w:rsid w:val="000024E5"/>
    <w:rsid w:val="0000253D"/>
    <w:rsid w:val="00002DDC"/>
    <w:rsid w:val="00003479"/>
    <w:rsid w:val="00003E96"/>
    <w:rsid w:val="0000476E"/>
    <w:rsid w:val="00005849"/>
    <w:rsid w:val="00007776"/>
    <w:rsid w:val="000079F6"/>
    <w:rsid w:val="00007A02"/>
    <w:rsid w:val="00010B9C"/>
    <w:rsid w:val="00010D46"/>
    <w:rsid w:val="00010F73"/>
    <w:rsid w:val="00011A8D"/>
    <w:rsid w:val="00012356"/>
    <w:rsid w:val="00013BB4"/>
    <w:rsid w:val="00014C6F"/>
    <w:rsid w:val="00016295"/>
    <w:rsid w:val="00017E53"/>
    <w:rsid w:val="00021061"/>
    <w:rsid w:val="000216AC"/>
    <w:rsid w:val="000220BE"/>
    <w:rsid w:val="000229CB"/>
    <w:rsid w:val="00023D5B"/>
    <w:rsid w:val="00023DF1"/>
    <w:rsid w:val="00025C01"/>
    <w:rsid w:val="00026134"/>
    <w:rsid w:val="000269DC"/>
    <w:rsid w:val="000276AA"/>
    <w:rsid w:val="00027990"/>
    <w:rsid w:val="00027A1B"/>
    <w:rsid w:val="00030297"/>
    <w:rsid w:val="00030407"/>
    <w:rsid w:val="000305D8"/>
    <w:rsid w:val="00031403"/>
    <w:rsid w:val="00031BA9"/>
    <w:rsid w:val="00031D4D"/>
    <w:rsid w:val="0003422A"/>
    <w:rsid w:val="0003458E"/>
    <w:rsid w:val="00035532"/>
    <w:rsid w:val="0003650F"/>
    <w:rsid w:val="0003716B"/>
    <w:rsid w:val="000377BC"/>
    <w:rsid w:val="0004024F"/>
    <w:rsid w:val="00040447"/>
    <w:rsid w:val="0004178E"/>
    <w:rsid w:val="00041B0B"/>
    <w:rsid w:val="00041DD1"/>
    <w:rsid w:val="00042BEA"/>
    <w:rsid w:val="00043355"/>
    <w:rsid w:val="00043BC2"/>
    <w:rsid w:val="000440CF"/>
    <w:rsid w:val="00044674"/>
    <w:rsid w:val="00044EDF"/>
    <w:rsid w:val="00045651"/>
    <w:rsid w:val="0004579D"/>
    <w:rsid w:val="0004711B"/>
    <w:rsid w:val="00047D19"/>
    <w:rsid w:val="00050000"/>
    <w:rsid w:val="00050374"/>
    <w:rsid w:val="000503C6"/>
    <w:rsid w:val="00050A2C"/>
    <w:rsid w:val="00050BBC"/>
    <w:rsid w:val="00050C66"/>
    <w:rsid w:val="00051128"/>
    <w:rsid w:val="00052003"/>
    <w:rsid w:val="000528ED"/>
    <w:rsid w:val="000529FE"/>
    <w:rsid w:val="00052E3E"/>
    <w:rsid w:val="00056EAB"/>
    <w:rsid w:val="00056FE6"/>
    <w:rsid w:val="00060252"/>
    <w:rsid w:val="00060DCB"/>
    <w:rsid w:val="0006235F"/>
    <w:rsid w:val="000640C7"/>
    <w:rsid w:val="00064117"/>
    <w:rsid w:val="00064125"/>
    <w:rsid w:val="0007029B"/>
    <w:rsid w:val="0007151C"/>
    <w:rsid w:val="00071A1D"/>
    <w:rsid w:val="00072030"/>
    <w:rsid w:val="000729EF"/>
    <w:rsid w:val="00072FBA"/>
    <w:rsid w:val="00073E10"/>
    <w:rsid w:val="00074E48"/>
    <w:rsid w:val="00075C0D"/>
    <w:rsid w:val="00075FD9"/>
    <w:rsid w:val="0007747C"/>
    <w:rsid w:val="000810F0"/>
    <w:rsid w:val="00081C8A"/>
    <w:rsid w:val="0008287F"/>
    <w:rsid w:val="00083342"/>
    <w:rsid w:val="00084C6B"/>
    <w:rsid w:val="00086324"/>
    <w:rsid w:val="00086BF3"/>
    <w:rsid w:val="0008765E"/>
    <w:rsid w:val="000878D1"/>
    <w:rsid w:val="00087EFD"/>
    <w:rsid w:val="0009053E"/>
    <w:rsid w:val="000905EA"/>
    <w:rsid w:val="00090F81"/>
    <w:rsid w:val="00092305"/>
    <w:rsid w:val="00093452"/>
    <w:rsid w:val="00094151"/>
    <w:rsid w:val="000942EB"/>
    <w:rsid w:val="00094B2B"/>
    <w:rsid w:val="00095751"/>
    <w:rsid w:val="0009627F"/>
    <w:rsid w:val="00096814"/>
    <w:rsid w:val="00096C3B"/>
    <w:rsid w:val="00096E24"/>
    <w:rsid w:val="00097028"/>
    <w:rsid w:val="00097611"/>
    <w:rsid w:val="000A0713"/>
    <w:rsid w:val="000A6185"/>
    <w:rsid w:val="000A62DF"/>
    <w:rsid w:val="000A721F"/>
    <w:rsid w:val="000A7569"/>
    <w:rsid w:val="000A7C73"/>
    <w:rsid w:val="000B08E7"/>
    <w:rsid w:val="000B12C9"/>
    <w:rsid w:val="000B1DF5"/>
    <w:rsid w:val="000B2845"/>
    <w:rsid w:val="000B2AFA"/>
    <w:rsid w:val="000B326B"/>
    <w:rsid w:val="000B3578"/>
    <w:rsid w:val="000B35AF"/>
    <w:rsid w:val="000B37D3"/>
    <w:rsid w:val="000B4567"/>
    <w:rsid w:val="000B5002"/>
    <w:rsid w:val="000B5FC5"/>
    <w:rsid w:val="000B683C"/>
    <w:rsid w:val="000B6B9C"/>
    <w:rsid w:val="000B7099"/>
    <w:rsid w:val="000B76D5"/>
    <w:rsid w:val="000C05C8"/>
    <w:rsid w:val="000C0E39"/>
    <w:rsid w:val="000C15CD"/>
    <w:rsid w:val="000C197D"/>
    <w:rsid w:val="000C1E04"/>
    <w:rsid w:val="000C3013"/>
    <w:rsid w:val="000C3198"/>
    <w:rsid w:val="000C3666"/>
    <w:rsid w:val="000C404E"/>
    <w:rsid w:val="000C42D8"/>
    <w:rsid w:val="000C497D"/>
    <w:rsid w:val="000C7128"/>
    <w:rsid w:val="000C726C"/>
    <w:rsid w:val="000C7CFE"/>
    <w:rsid w:val="000D08F9"/>
    <w:rsid w:val="000D0D9C"/>
    <w:rsid w:val="000D1E5B"/>
    <w:rsid w:val="000D3AD3"/>
    <w:rsid w:val="000D4AD1"/>
    <w:rsid w:val="000D5292"/>
    <w:rsid w:val="000D53BE"/>
    <w:rsid w:val="000D58E1"/>
    <w:rsid w:val="000D58F3"/>
    <w:rsid w:val="000D6E8E"/>
    <w:rsid w:val="000D7D89"/>
    <w:rsid w:val="000E0BB0"/>
    <w:rsid w:val="000E0EAB"/>
    <w:rsid w:val="000E11EB"/>
    <w:rsid w:val="000E11ED"/>
    <w:rsid w:val="000E1265"/>
    <w:rsid w:val="000E2483"/>
    <w:rsid w:val="000E26DB"/>
    <w:rsid w:val="000E2F66"/>
    <w:rsid w:val="000E34A0"/>
    <w:rsid w:val="000E362A"/>
    <w:rsid w:val="000E4968"/>
    <w:rsid w:val="000E67CF"/>
    <w:rsid w:val="000E6A5B"/>
    <w:rsid w:val="000E7171"/>
    <w:rsid w:val="000E742E"/>
    <w:rsid w:val="000E7710"/>
    <w:rsid w:val="000E7B2A"/>
    <w:rsid w:val="000F0195"/>
    <w:rsid w:val="000F0364"/>
    <w:rsid w:val="000F2E3E"/>
    <w:rsid w:val="000F2FAB"/>
    <w:rsid w:val="000F436B"/>
    <w:rsid w:val="000F51F6"/>
    <w:rsid w:val="000F7245"/>
    <w:rsid w:val="000F7B7E"/>
    <w:rsid w:val="00100D9B"/>
    <w:rsid w:val="001024BE"/>
    <w:rsid w:val="001033DD"/>
    <w:rsid w:val="00105DE4"/>
    <w:rsid w:val="0010614D"/>
    <w:rsid w:val="001062A7"/>
    <w:rsid w:val="00106B63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0BB0"/>
    <w:rsid w:val="001310CA"/>
    <w:rsid w:val="001323B7"/>
    <w:rsid w:val="001323EC"/>
    <w:rsid w:val="00132FCE"/>
    <w:rsid w:val="0013404A"/>
    <w:rsid w:val="00134746"/>
    <w:rsid w:val="001349D0"/>
    <w:rsid w:val="001351C2"/>
    <w:rsid w:val="001354F0"/>
    <w:rsid w:val="001356EA"/>
    <w:rsid w:val="00136BE6"/>
    <w:rsid w:val="00140852"/>
    <w:rsid w:val="00142152"/>
    <w:rsid w:val="00142411"/>
    <w:rsid w:val="00142A31"/>
    <w:rsid w:val="00142C56"/>
    <w:rsid w:val="00142F72"/>
    <w:rsid w:val="00146629"/>
    <w:rsid w:val="00146FE3"/>
    <w:rsid w:val="00151475"/>
    <w:rsid w:val="001515FE"/>
    <w:rsid w:val="00152930"/>
    <w:rsid w:val="00154776"/>
    <w:rsid w:val="00155019"/>
    <w:rsid w:val="00157184"/>
    <w:rsid w:val="00160D5F"/>
    <w:rsid w:val="0016124A"/>
    <w:rsid w:val="00162073"/>
    <w:rsid w:val="00163478"/>
    <w:rsid w:val="00164BE0"/>
    <w:rsid w:val="00165FD6"/>
    <w:rsid w:val="001669C8"/>
    <w:rsid w:val="00166A85"/>
    <w:rsid w:val="00167A80"/>
    <w:rsid w:val="00170971"/>
    <w:rsid w:val="00170A3E"/>
    <w:rsid w:val="00171778"/>
    <w:rsid w:val="00172046"/>
    <w:rsid w:val="001721D8"/>
    <w:rsid w:val="0017489D"/>
    <w:rsid w:val="001748EA"/>
    <w:rsid w:val="00174F63"/>
    <w:rsid w:val="00177C4D"/>
    <w:rsid w:val="0018075A"/>
    <w:rsid w:val="00181B39"/>
    <w:rsid w:val="00182F40"/>
    <w:rsid w:val="00184B65"/>
    <w:rsid w:val="00186062"/>
    <w:rsid w:val="00186897"/>
    <w:rsid w:val="00186CA2"/>
    <w:rsid w:val="001872F1"/>
    <w:rsid w:val="00187A00"/>
    <w:rsid w:val="00190155"/>
    <w:rsid w:val="00190AD6"/>
    <w:rsid w:val="00191F62"/>
    <w:rsid w:val="00192214"/>
    <w:rsid w:val="0019237C"/>
    <w:rsid w:val="00193AF7"/>
    <w:rsid w:val="00193E8A"/>
    <w:rsid w:val="00195B4C"/>
    <w:rsid w:val="00195EF6"/>
    <w:rsid w:val="0019671E"/>
    <w:rsid w:val="001967A9"/>
    <w:rsid w:val="00197491"/>
    <w:rsid w:val="00197949"/>
    <w:rsid w:val="001A0997"/>
    <w:rsid w:val="001A121B"/>
    <w:rsid w:val="001A182B"/>
    <w:rsid w:val="001A1BA9"/>
    <w:rsid w:val="001A27C0"/>
    <w:rsid w:val="001A2B4C"/>
    <w:rsid w:val="001A3179"/>
    <w:rsid w:val="001A3BE1"/>
    <w:rsid w:val="001A4440"/>
    <w:rsid w:val="001A641A"/>
    <w:rsid w:val="001A6ADA"/>
    <w:rsid w:val="001A7BCC"/>
    <w:rsid w:val="001B06D9"/>
    <w:rsid w:val="001B0F53"/>
    <w:rsid w:val="001B1324"/>
    <w:rsid w:val="001B13B1"/>
    <w:rsid w:val="001B1451"/>
    <w:rsid w:val="001B1790"/>
    <w:rsid w:val="001B287D"/>
    <w:rsid w:val="001B3761"/>
    <w:rsid w:val="001B5037"/>
    <w:rsid w:val="001B507E"/>
    <w:rsid w:val="001C02D8"/>
    <w:rsid w:val="001C0FC3"/>
    <w:rsid w:val="001C0FE8"/>
    <w:rsid w:val="001C24A2"/>
    <w:rsid w:val="001C27E5"/>
    <w:rsid w:val="001C322E"/>
    <w:rsid w:val="001C34F0"/>
    <w:rsid w:val="001C4CF3"/>
    <w:rsid w:val="001C527E"/>
    <w:rsid w:val="001C5E5A"/>
    <w:rsid w:val="001C73AB"/>
    <w:rsid w:val="001C75DE"/>
    <w:rsid w:val="001C7AD6"/>
    <w:rsid w:val="001D03D3"/>
    <w:rsid w:val="001D1740"/>
    <w:rsid w:val="001D1A0D"/>
    <w:rsid w:val="001D2494"/>
    <w:rsid w:val="001D249E"/>
    <w:rsid w:val="001D2EFE"/>
    <w:rsid w:val="001D353B"/>
    <w:rsid w:val="001D3EA2"/>
    <w:rsid w:val="001D54FD"/>
    <w:rsid w:val="001D6157"/>
    <w:rsid w:val="001D7F47"/>
    <w:rsid w:val="001E004A"/>
    <w:rsid w:val="001E0AFE"/>
    <w:rsid w:val="001E1BA4"/>
    <w:rsid w:val="001E21B3"/>
    <w:rsid w:val="001E3D0C"/>
    <w:rsid w:val="001E54EE"/>
    <w:rsid w:val="001E6D59"/>
    <w:rsid w:val="001F0B30"/>
    <w:rsid w:val="001F0D3E"/>
    <w:rsid w:val="001F33F8"/>
    <w:rsid w:val="001F3F03"/>
    <w:rsid w:val="001F40E0"/>
    <w:rsid w:val="001F4B07"/>
    <w:rsid w:val="001F51FB"/>
    <w:rsid w:val="001F5A35"/>
    <w:rsid w:val="001F753F"/>
    <w:rsid w:val="001F7708"/>
    <w:rsid w:val="00200EE6"/>
    <w:rsid w:val="00200F20"/>
    <w:rsid w:val="00201012"/>
    <w:rsid w:val="002023A2"/>
    <w:rsid w:val="0020288B"/>
    <w:rsid w:val="0020383C"/>
    <w:rsid w:val="002045B3"/>
    <w:rsid w:val="002046D7"/>
    <w:rsid w:val="00204AA7"/>
    <w:rsid w:val="00204F1B"/>
    <w:rsid w:val="002062CB"/>
    <w:rsid w:val="00206987"/>
    <w:rsid w:val="0020783B"/>
    <w:rsid w:val="00210844"/>
    <w:rsid w:val="00210CC0"/>
    <w:rsid w:val="00211071"/>
    <w:rsid w:val="00211F1A"/>
    <w:rsid w:val="002124AA"/>
    <w:rsid w:val="00212E39"/>
    <w:rsid w:val="00213E2D"/>
    <w:rsid w:val="00214D70"/>
    <w:rsid w:val="002156A7"/>
    <w:rsid w:val="00215945"/>
    <w:rsid w:val="00215964"/>
    <w:rsid w:val="00215AFB"/>
    <w:rsid w:val="00215BF9"/>
    <w:rsid w:val="00216EA8"/>
    <w:rsid w:val="00220A27"/>
    <w:rsid w:val="0022115B"/>
    <w:rsid w:val="0022143B"/>
    <w:rsid w:val="00221F05"/>
    <w:rsid w:val="00222518"/>
    <w:rsid w:val="00222C98"/>
    <w:rsid w:val="002234C2"/>
    <w:rsid w:val="002241E6"/>
    <w:rsid w:val="00224762"/>
    <w:rsid w:val="0022508C"/>
    <w:rsid w:val="002272B9"/>
    <w:rsid w:val="002309D2"/>
    <w:rsid w:val="00231D35"/>
    <w:rsid w:val="0023210B"/>
    <w:rsid w:val="0023293E"/>
    <w:rsid w:val="002329D6"/>
    <w:rsid w:val="00232FFC"/>
    <w:rsid w:val="002339F7"/>
    <w:rsid w:val="00233FD6"/>
    <w:rsid w:val="00235F24"/>
    <w:rsid w:val="00236E6E"/>
    <w:rsid w:val="00237286"/>
    <w:rsid w:val="00240A19"/>
    <w:rsid w:val="00240D9E"/>
    <w:rsid w:val="002415EC"/>
    <w:rsid w:val="00241A85"/>
    <w:rsid w:val="002432A7"/>
    <w:rsid w:val="00243313"/>
    <w:rsid w:val="00243C00"/>
    <w:rsid w:val="0024430E"/>
    <w:rsid w:val="00244718"/>
    <w:rsid w:val="00245058"/>
    <w:rsid w:val="002458D2"/>
    <w:rsid w:val="00246BAF"/>
    <w:rsid w:val="002470C0"/>
    <w:rsid w:val="0025011B"/>
    <w:rsid w:val="00250D85"/>
    <w:rsid w:val="00250F27"/>
    <w:rsid w:val="00251DDF"/>
    <w:rsid w:val="00252B91"/>
    <w:rsid w:val="0025320C"/>
    <w:rsid w:val="00253F37"/>
    <w:rsid w:val="00255F52"/>
    <w:rsid w:val="002562AB"/>
    <w:rsid w:val="002571C7"/>
    <w:rsid w:val="00260A20"/>
    <w:rsid w:val="00262007"/>
    <w:rsid w:val="00262A9D"/>
    <w:rsid w:val="002635CB"/>
    <w:rsid w:val="00263763"/>
    <w:rsid w:val="00264BDE"/>
    <w:rsid w:val="0026513E"/>
    <w:rsid w:val="0026598C"/>
    <w:rsid w:val="00265A23"/>
    <w:rsid w:val="00266419"/>
    <w:rsid w:val="00266472"/>
    <w:rsid w:val="00267515"/>
    <w:rsid w:val="002676BB"/>
    <w:rsid w:val="002701A1"/>
    <w:rsid w:val="00270A00"/>
    <w:rsid w:val="00271444"/>
    <w:rsid w:val="00271E21"/>
    <w:rsid w:val="0027241C"/>
    <w:rsid w:val="0027449F"/>
    <w:rsid w:val="002750EA"/>
    <w:rsid w:val="002760AE"/>
    <w:rsid w:val="00276287"/>
    <w:rsid w:val="0027630A"/>
    <w:rsid w:val="00280E79"/>
    <w:rsid w:val="002811B9"/>
    <w:rsid w:val="00282A3A"/>
    <w:rsid w:val="002835B2"/>
    <w:rsid w:val="002837A2"/>
    <w:rsid w:val="00283A0A"/>
    <w:rsid w:val="00283E56"/>
    <w:rsid w:val="00284154"/>
    <w:rsid w:val="00284195"/>
    <w:rsid w:val="002854BA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4FF3"/>
    <w:rsid w:val="00295402"/>
    <w:rsid w:val="0029711B"/>
    <w:rsid w:val="00297483"/>
    <w:rsid w:val="00297A75"/>
    <w:rsid w:val="002A0AAA"/>
    <w:rsid w:val="002A2862"/>
    <w:rsid w:val="002A2D02"/>
    <w:rsid w:val="002A4DF2"/>
    <w:rsid w:val="002A52F4"/>
    <w:rsid w:val="002A7625"/>
    <w:rsid w:val="002B0B92"/>
    <w:rsid w:val="002B0C9A"/>
    <w:rsid w:val="002B1329"/>
    <w:rsid w:val="002B168D"/>
    <w:rsid w:val="002B261C"/>
    <w:rsid w:val="002B424A"/>
    <w:rsid w:val="002B4928"/>
    <w:rsid w:val="002B5425"/>
    <w:rsid w:val="002C2275"/>
    <w:rsid w:val="002C30BD"/>
    <w:rsid w:val="002C4829"/>
    <w:rsid w:val="002C4D43"/>
    <w:rsid w:val="002C55D9"/>
    <w:rsid w:val="002C5F6D"/>
    <w:rsid w:val="002C6214"/>
    <w:rsid w:val="002C6B74"/>
    <w:rsid w:val="002C791F"/>
    <w:rsid w:val="002D0E0C"/>
    <w:rsid w:val="002D1A9A"/>
    <w:rsid w:val="002D1ABB"/>
    <w:rsid w:val="002D1D64"/>
    <w:rsid w:val="002D2379"/>
    <w:rsid w:val="002D3032"/>
    <w:rsid w:val="002D30F3"/>
    <w:rsid w:val="002D3828"/>
    <w:rsid w:val="002D3C44"/>
    <w:rsid w:val="002D630B"/>
    <w:rsid w:val="002D64B4"/>
    <w:rsid w:val="002D6860"/>
    <w:rsid w:val="002D75A2"/>
    <w:rsid w:val="002E3114"/>
    <w:rsid w:val="002E612D"/>
    <w:rsid w:val="002E6671"/>
    <w:rsid w:val="002F04E5"/>
    <w:rsid w:val="002F0C35"/>
    <w:rsid w:val="002F282C"/>
    <w:rsid w:val="002F2981"/>
    <w:rsid w:val="002F2AFC"/>
    <w:rsid w:val="002F6121"/>
    <w:rsid w:val="002F6CD9"/>
    <w:rsid w:val="002F7BDD"/>
    <w:rsid w:val="003011EA"/>
    <w:rsid w:val="0030124D"/>
    <w:rsid w:val="003018A2"/>
    <w:rsid w:val="00302306"/>
    <w:rsid w:val="00302445"/>
    <w:rsid w:val="00302FFE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1229"/>
    <w:rsid w:val="003119BC"/>
    <w:rsid w:val="00312B39"/>
    <w:rsid w:val="003131BF"/>
    <w:rsid w:val="00314A4F"/>
    <w:rsid w:val="0031585E"/>
    <w:rsid w:val="00316A21"/>
    <w:rsid w:val="00316CD2"/>
    <w:rsid w:val="00317938"/>
    <w:rsid w:val="003205A0"/>
    <w:rsid w:val="00322AA0"/>
    <w:rsid w:val="00322FE5"/>
    <w:rsid w:val="0032311A"/>
    <w:rsid w:val="00324A11"/>
    <w:rsid w:val="00324C8B"/>
    <w:rsid w:val="0032506B"/>
    <w:rsid w:val="003254E4"/>
    <w:rsid w:val="003255AF"/>
    <w:rsid w:val="00325A2A"/>
    <w:rsid w:val="00326095"/>
    <w:rsid w:val="00326BF3"/>
    <w:rsid w:val="0033243B"/>
    <w:rsid w:val="003324DD"/>
    <w:rsid w:val="003326C3"/>
    <w:rsid w:val="00332F1F"/>
    <w:rsid w:val="00333ECF"/>
    <w:rsid w:val="00334DED"/>
    <w:rsid w:val="003355A2"/>
    <w:rsid w:val="003357D2"/>
    <w:rsid w:val="00335FF4"/>
    <w:rsid w:val="00336676"/>
    <w:rsid w:val="00337A37"/>
    <w:rsid w:val="00342224"/>
    <w:rsid w:val="003430CA"/>
    <w:rsid w:val="0034344C"/>
    <w:rsid w:val="0034478A"/>
    <w:rsid w:val="003457B8"/>
    <w:rsid w:val="00346C67"/>
    <w:rsid w:val="003471EC"/>
    <w:rsid w:val="00347470"/>
    <w:rsid w:val="0034796B"/>
    <w:rsid w:val="00347EEF"/>
    <w:rsid w:val="0035062A"/>
    <w:rsid w:val="00351076"/>
    <w:rsid w:val="00351F5F"/>
    <w:rsid w:val="003523EB"/>
    <w:rsid w:val="0035263E"/>
    <w:rsid w:val="00353080"/>
    <w:rsid w:val="00354CF5"/>
    <w:rsid w:val="00357159"/>
    <w:rsid w:val="00360574"/>
    <w:rsid w:val="003608A5"/>
    <w:rsid w:val="00360BA2"/>
    <w:rsid w:val="003619F8"/>
    <w:rsid w:val="003620DA"/>
    <w:rsid w:val="003639D8"/>
    <w:rsid w:val="003643BA"/>
    <w:rsid w:val="0036467B"/>
    <w:rsid w:val="00364B84"/>
    <w:rsid w:val="003653D2"/>
    <w:rsid w:val="00366CC2"/>
    <w:rsid w:val="00367DEE"/>
    <w:rsid w:val="00367EE0"/>
    <w:rsid w:val="0037106B"/>
    <w:rsid w:val="00371201"/>
    <w:rsid w:val="00371452"/>
    <w:rsid w:val="00371F37"/>
    <w:rsid w:val="00373090"/>
    <w:rsid w:val="003737FC"/>
    <w:rsid w:val="00374439"/>
    <w:rsid w:val="003763F0"/>
    <w:rsid w:val="00381B24"/>
    <w:rsid w:val="003824F2"/>
    <w:rsid w:val="00387AE4"/>
    <w:rsid w:val="00391AAA"/>
    <w:rsid w:val="00392170"/>
    <w:rsid w:val="003924C2"/>
    <w:rsid w:val="00392523"/>
    <w:rsid w:val="00395688"/>
    <w:rsid w:val="00395B86"/>
    <w:rsid w:val="00397011"/>
    <w:rsid w:val="00397554"/>
    <w:rsid w:val="00397AB9"/>
    <w:rsid w:val="003A07CB"/>
    <w:rsid w:val="003A25B0"/>
    <w:rsid w:val="003A2C32"/>
    <w:rsid w:val="003A3721"/>
    <w:rsid w:val="003A37EC"/>
    <w:rsid w:val="003A3AA2"/>
    <w:rsid w:val="003A4109"/>
    <w:rsid w:val="003B0683"/>
    <w:rsid w:val="003B0DA1"/>
    <w:rsid w:val="003B2066"/>
    <w:rsid w:val="003B25EF"/>
    <w:rsid w:val="003B3FB1"/>
    <w:rsid w:val="003B411E"/>
    <w:rsid w:val="003B4D25"/>
    <w:rsid w:val="003B61F6"/>
    <w:rsid w:val="003B7422"/>
    <w:rsid w:val="003C138E"/>
    <w:rsid w:val="003C149F"/>
    <w:rsid w:val="003C28FC"/>
    <w:rsid w:val="003C296D"/>
    <w:rsid w:val="003C29B1"/>
    <w:rsid w:val="003C41B0"/>
    <w:rsid w:val="003C4713"/>
    <w:rsid w:val="003C59BE"/>
    <w:rsid w:val="003C5E9B"/>
    <w:rsid w:val="003C6900"/>
    <w:rsid w:val="003C7AEE"/>
    <w:rsid w:val="003C7E40"/>
    <w:rsid w:val="003D0117"/>
    <w:rsid w:val="003D1588"/>
    <w:rsid w:val="003D5AF6"/>
    <w:rsid w:val="003D5DAC"/>
    <w:rsid w:val="003D6CE0"/>
    <w:rsid w:val="003D6F84"/>
    <w:rsid w:val="003D7620"/>
    <w:rsid w:val="003D7BA6"/>
    <w:rsid w:val="003D7F80"/>
    <w:rsid w:val="003E001E"/>
    <w:rsid w:val="003E0821"/>
    <w:rsid w:val="003E360D"/>
    <w:rsid w:val="003E3D94"/>
    <w:rsid w:val="003E4787"/>
    <w:rsid w:val="003E5DF7"/>
    <w:rsid w:val="003E6DAE"/>
    <w:rsid w:val="003E7AF2"/>
    <w:rsid w:val="003F1188"/>
    <w:rsid w:val="003F14E7"/>
    <w:rsid w:val="003F1E45"/>
    <w:rsid w:val="003F1F74"/>
    <w:rsid w:val="003F24EA"/>
    <w:rsid w:val="003F3032"/>
    <w:rsid w:val="003F41A4"/>
    <w:rsid w:val="003F4B7F"/>
    <w:rsid w:val="003F4EB2"/>
    <w:rsid w:val="003F56AC"/>
    <w:rsid w:val="003F5CF4"/>
    <w:rsid w:val="003F70D6"/>
    <w:rsid w:val="003F7D40"/>
    <w:rsid w:val="003F7DD3"/>
    <w:rsid w:val="004001B4"/>
    <w:rsid w:val="004007C5"/>
    <w:rsid w:val="00400E1E"/>
    <w:rsid w:val="0040139F"/>
    <w:rsid w:val="00401CD6"/>
    <w:rsid w:val="00403AF4"/>
    <w:rsid w:val="004044AA"/>
    <w:rsid w:val="0040687A"/>
    <w:rsid w:val="004073AD"/>
    <w:rsid w:val="004075B9"/>
    <w:rsid w:val="00407C1F"/>
    <w:rsid w:val="00410559"/>
    <w:rsid w:val="00410625"/>
    <w:rsid w:val="00410A43"/>
    <w:rsid w:val="00410D6A"/>
    <w:rsid w:val="00411475"/>
    <w:rsid w:val="0041200F"/>
    <w:rsid w:val="004121FE"/>
    <w:rsid w:val="0041320B"/>
    <w:rsid w:val="00413802"/>
    <w:rsid w:val="00413904"/>
    <w:rsid w:val="00413A41"/>
    <w:rsid w:val="00413D2B"/>
    <w:rsid w:val="004171E2"/>
    <w:rsid w:val="004175CE"/>
    <w:rsid w:val="0042179E"/>
    <w:rsid w:val="00422336"/>
    <w:rsid w:val="00422444"/>
    <w:rsid w:val="00422B85"/>
    <w:rsid w:val="00424313"/>
    <w:rsid w:val="00424796"/>
    <w:rsid w:val="00425D92"/>
    <w:rsid w:val="00425DF8"/>
    <w:rsid w:val="00426528"/>
    <w:rsid w:val="004318C1"/>
    <w:rsid w:val="00432172"/>
    <w:rsid w:val="00432F6B"/>
    <w:rsid w:val="00434129"/>
    <w:rsid w:val="004353C1"/>
    <w:rsid w:val="00435875"/>
    <w:rsid w:val="00436DFC"/>
    <w:rsid w:val="00437742"/>
    <w:rsid w:val="004400EE"/>
    <w:rsid w:val="00441983"/>
    <w:rsid w:val="00441B6B"/>
    <w:rsid w:val="00441F1C"/>
    <w:rsid w:val="00444175"/>
    <w:rsid w:val="004443B3"/>
    <w:rsid w:val="0044524C"/>
    <w:rsid w:val="00445B05"/>
    <w:rsid w:val="00446EB3"/>
    <w:rsid w:val="004477C3"/>
    <w:rsid w:val="0044793B"/>
    <w:rsid w:val="0045035E"/>
    <w:rsid w:val="0045066A"/>
    <w:rsid w:val="004510E7"/>
    <w:rsid w:val="004517A8"/>
    <w:rsid w:val="004523E0"/>
    <w:rsid w:val="0045274C"/>
    <w:rsid w:val="00452E05"/>
    <w:rsid w:val="00452FB8"/>
    <w:rsid w:val="0045363A"/>
    <w:rsid w:val="004539A9"/>
    <w:rsid w:val="004545A7"/>
    <w:rsid w:val="0045463F"/>
    <w:rsid w:val="004551F0"/>
    <w:rsid w:val="0045609B"/>
    <w:rsid w:val="004622F5"/>
    <w:rsid w:val="00462CDA"/>
    <w:rsid w:val="00462E4C"/>
    <w:rsid w:val="0046369E"/>
    <w:rsid w:val="00463F49"/>
    <w:rsid w:val="00466828"/>
    <w:rsid w:val="00467248"/>
    <w:rsid w:val="0046785F"/>
    <w:rsid w:val="004707AB"/>
    <w:rsid w:val="00471046"/>
    <w:rsid w:val="00471B38"/>
    <w:rsid w:val="00471CBC"/>
    <w:rsid w:val="004727FD"/>
    <w:rsid w:val="0047282D"/>
    <w:rsid w:val="0047343C"/>
    <w:rsid w:val="00473BC4"/>
    <w:rsid w:val="00475E14"/>
    <w:rsid w:val="00475ED5"/>
    <w:rsid w:val="0048126B"/>
    <w:rsid w:val="00481316"/>
    <w:rsid w:val="004819E5"/>
    <w:rsid w:val="004825F5"/>
    <w:rsid w:val="00483367"/>
    <w:rsid w:val="00483AD9"/>
    <w:rsid w:val="00483B6F"/>
    <w:rsid w:val="00483BD5"/>
    <w:rsid w:val="00485CE0"/>
    <w:rsid w:val="00486541"/>
    <w:rsid w:val="00486DC7"/>
    <w:rsid w:val="00487F66"/>
    <w:rsid w:val="00490ABB"/>
    <w:rsid w:val="00491151"/>
    <w:rsid w:val="00492621"/>
    <w:rsid w:val="004928FD"/>
    <w:rsid w:val="00492A27"/>
    <w:rsid w:val="00492CFA"/>
    <w:rsid w:val="004939DB"/>
    <w:rsid w:val="00493EF3"/>
    <w:rsid w:val="00495288"/>
    <w:rsid w:val="00497B9C"/>
    <w:rsid w:val="004A0759"/>
    <w:rsid w:val="004A0C19"/>
    <w:rsid w:val="004A1470"/>
    <w:rsid w:val="004A171A"/>
    <w:rsid w:val="004A491F"/>
    <w:rsid w:val="004A5E39"/>
    <w:rsid w:val="004A6FA3"/>
    <w:rsid w:val="004A7577"/>
    <w:rsid w:val="004B1149"/>
    <w:rsid w:val="004B2011"/>
    <w:rsid w:val="004B22FD"/>
    <w:rsid w:val="004B254D"/>
    <w:rsid w:val="004B28C1"/>
    <w:rsid w:val="004B30F9"/>
    <w:rsid w:val="004B314C"/>
    <w:rsid w:val="004B38F2"/>
    <w:rsid w:val="004B3AB2"/>
    <w:rsid w:val="004B3DCD"/>
    <w:rsid w:val="004B4A0F"/>
    <w:rsid w:val="004B5E6B"/>
    <w:rsid w:val="004B6415"/>
    <w:rsid w:val="004B6CA8"/>
    <w:rsid w:val="004B7393"/>
    <w:rsid w:val="004C0F18"/>
    <w:rsid w:val="004C1C3D"/>
    <w:rsid w:val="004C216A"/>
    <w:rsid w:val="004C45AB"/>
    <w:rsid w:val="004C4B17"/>
    <w:rsid w:val="004C536D"/>
    <w:rsid w:val="004C6419"/>
    <w:rsid w:val="004C726C"/>
    <w:rsid w:val="004D19DE"/>
    <w:rsid w:val="004D253B"/>
    <w:rsid w:val="004D2B94"/>
    <w:rsid w:val="004D2DC1"/>
    <w:rsid w:val="004D5030"/>
    <w:rsid w:val="004D5332"/>
    <w:rsid w:val="004D6A54"/>
    <w:rsid w:val="004D7C25"/>
    <w:rsid w:val="004E0A2D"/>
    <w:rsid w:val="004E0B38"/>
    <w:rsid w:val="004E0C6C"/>
    <w:rsid w:val="004E1421"/>
    <w:rsid w:val="004E1C94"/>
    <w:rsid w:val="004E2547"/>
    <w:rsid w:val="004E2887"/>
    <w:rsid w:val="004E39B7"/>
    <w:rsid w:val="004E41A1"/>
    <w:rsid w:val="004E4CEB"/>
    <w:rsid w:val="004F2080"/>
    <w:rsid w:val="004F22E3"/>
    <w:rsid w:val="004F3729"/>
    <w:rsid w:val="004F43EF"/>
    <w:rsid w:val="004F4906"/>
    <w:rsid w:val="004F5FB4"/>
    <w:rsid w:val="004F6FEB"/>
    <w:rsid w:val="004F7A8E"/>
    <w:rsid w:val="005001B1"/>
    <w:rsid w:val="005004DB"/>
    <w:rsid w:val="00500DD4"/>
    <w:rsid w:val="00500FC5"/>
    <w:rsid w:val="005011BF"/>
    <w:rsid w:val="005011FA"/>
    <w:rsid w:val="00503258"/>
    <w:rsid w:val="00503B9E"/>
    <w:rsid w:val="00504B08"/>
    <w:rsid w:val="005054D2"/>
    <w:rsid w:val="00505794"/>
    <w:rsid w:val="00506DE5"/>
    <w:rsid w:val="00507188"/>
    <w:rsid w:val="005114D9"/>
    <w:rsid w:val="005115E5"/>
    <w:rsid w:val="005119D7"/>
    <w:rsid w:val="005127F1"/>
    <w:rsid w:val="005147D3"/>
    <w:rsid w:val="00515F0C"/>
    <w:rsid w:val="00516EDC"/>
    <w:rsid w:val="005172ED"/>
    <w:rsid w:val="0051786F"/>
    <w:rsid w:val="00520263"/>
    <w:rsid w:val="0052065E"/>
    <w:rsid w:val="005207D4"/>
    <w:rsid w:val="00522606"/>
    <w:rsid w:val="00523B15"/>
    <w:rsid w:val="0052479E"/>
    <w:rsid w:val="00525AF1"/>
    <w:rsid w:val="00527C9A"/>
    <w:rsid w:val="0053104F"/>
    <w:rsid w:val="0053228B"/>
    <w:rsid w:val="00533DA6"/>
    <w:rsid w:val="00534140"/>
    <w:rsid w:val="005361CB"/>
    <w:rsid w:val="0053658D"/>
    <w:rsid w:val="0054007A"/>
    <w:rsid w:val="005404F1"/>
    <w:rsid w:val="00540F6F"/>
    <w:rsid w:val="00540F79"/>
    <w:rsid w:val="0054296D"/>
    <w:rsid w:val="00544988"/>
    <w:rsid w:val="0054556E"/>
    <w:rsid w:val="0054724F"/>
    <w:rsid w:val="00547669"/>
    <w:rsid w:val="00547BA8"/>
    <w:rsid w:val="00551177"/>
    <w:rsid w:val="0055162D"/>
    <w:rsid w:val="005536C9"/>
    <w:rsid w:val="0055377B"/>
    <w:rsid w:val="00553804"/>
    <w:rsid w:val="00554733"/>
    <w:rsid w:val="00554FA2"/>
    <w:rsid w:val="00555028"/>
    <w:rsid w:val="00556263"/>
    <w:rsid w:val="0055685B"/>
    <w:rsid w:val="00557A29"/>
    <w:rsid w:val="00557CC8"/>
    <w:rsid w:val="00560334"/>
    <w:rsid w:val="00560693"/>
    <w:rsid w:val="005616AD"/>
    <w:rsid w:val="00564CF7"/>
    <w:rsid w:val="00564EA1"/>
    <w:rsid w:val="005663DF"/>
    <w:rsid w:val="005663E6"/>
    <w:rsid w:val="00571855"/>
    <w:rsid w:val="00573FB5"/>
    <w:rsid w:val="005749E9"/>
    <w:rsid w:val="00575562"/>
    <w:rsid w:val="0057599F"/>
    <w:rsid w:val="00576885"/>
    <w:rsid w:val="00576962"/>
    <w:rsid w:val="00576D09"/>
    <w:rsid w:val="00576D8B"/>
    <w:rsid w:val="00580ACB"/>
    <w:rsid w:val="00580B54"/>
    <w:rsid w:val="00580C28"/>
    <w:rsid w:val="00580DA9"/>
    <w:rsid w:val="00580FE5"/>
    <w:rsid w:val="00581017"/>
    <w:rsid w:val="0058152B"/>
    <w:rsid w:val="005816F1"/>
    <w:rsid w:val="005823C4"/>
    <w:rsid w:val="0058261F"/>
    <w:rsid w:val="00583391"/>
    <w:rsid w:val="00585A4C"/>
    <w:rsid w:val="00586518"/>
    <w:rsid w:val="00591421"/>
    <w:rsid w:val="005915F9"/>
    <w:rsid w:val="0059288B"/>
    <w:rsid w:val="00595280"/>
    <w:rsid w:val="005958D1"/>
    <w:rsid w:val="00597456"/>
    <w:rsid w:val="00597851"/>
    <w:rsid w:val="005A01FF"/>
    <w:rsid w:val="005A03EA"/>
    <w:rsid w:val="005A062D"/>
    <w:rsid w:val="005A2327"/>
    <w:rsid w:val="005A2A45"/>
    <w:rsid w:val="005A3823"/>
    <w:rsid w:val="005A3CF1"/>
    <w:rsid w:val="005A544E"/>
    <w:rsid w:val="005A5B06"/>
    <w:rsid w:val="005A6375"/>
    <w:rsid w:val="005A6FC9"/>
    <w:rsid w:val="005A79C9"/>
    <w:rsid w:val="005B0F59"/>
    <w:rsid w:val="005B1000"/>
    <w:rsid w:val="005B105D"/>
    <w:rsid w:val="005B1442"/>
    <w:rsid w:val="005B2B28"/>
    <w:rsid w:val="005B2FD2"/>
    <w:rsid w:val="005B31B7"/>
    <w:rsid w:val="005B3281"/>
    <w:rsid w:val="005B372F"/>
    <w:rsid w:val="005B3D9C"/>
    <w:rsid w:val="005B40CA"/>
    <w:rsid w:val="005B41D9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3F7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384F"/>
    <w:rsid w:val="005D3C1D"/>
    <w:rsid w:val="005D4020"/>
    <w:rsid w:val="005D5CA0"/>
    <w:rsid w:val="005D7753"/>
    <w:rsid w:val="005D77D0"/>
    <w:rsid w:val="005D7BD2"/>
    <w:rsid w:val="005E01BB"/>
    <w:rsid w:val="005E072A"/>
    <w:rsid w:val="005E1132"/>
    <w:rsid w:val="005E1B35"/>
    <w:rsid w:val="005E1CB9"/>
    <w:rsid w:val="005E2491"/>
    <w:rsid w:val="005E24CA"/>
    <w:rsid w:val="005E2C71"/>
    <w:rsid w:val="005E3E02"/>
    <w:rsid w:val="005E4861"/>
    <w:rsid w:val="005E5240"/>
    <w:rsid w:val="005E56C8"/>
    <w:rsid w:val="005E6848"/>
    <w:rsid w:val="005F0F37"/>
    <w:rsid w:val="005F1988"/>
    <w:rsid w:val="005F1ABB"/>
    <w:rsid w:val="005F2466"/>
    <w:rsid w:val="005F2534"/>
    <w:rsid w:val="005F2870"/>
    <w:rsid w:val="005F3D5F"/>
    <w:rsid w:val="005F5902"/>
    <w:rsid w:val="005F5A54"/>
    <w:rsid w:val="005F6314"/>
    <w:rsid w:val="005F6645"/>
    <w:rsid w:val="005F673B"/>
    <w:rsid w:val="005F7F75"/>
    <w:rsid w:val="006003D1"/>
    <w:rsid w:val="0060156E"/>
    <w:rsid w:val="00601B97"/>
    <w:rsid w:val="006032B6"/>
    <w:rsid w:val="00603F5C"/>
    <w:rsid w:val="00605429"/>
    <w:rsid w:val="0060633F"/>
    <w:rsid w:val="00606A67"/>
    <w:rsid w:val="00606FA5"/>
    <w:rsid w:val="006078FF"/>
    <w:rsid w:val="00607944"/>
    <w:rsid w:val="00612A70"/>
    <w:rsid w:val="0061314D"/>
    <w:rsid w:val="00613C4C"/>
    <w:rsid w:val="0061429A"/>
    <w:rsid w:val="00615108"/>
    <w:rsid w:val="00615727"/>
    <w:rsid w:val="00615F49"/>
    <w:rsid w:val="00616F78"/>
    <w:rsid w:val="006177D5"/>
    <w:rsid w:val="00623502"/>
    <w:rsid w:val="00626067"/>
    <w:rsid w:val="00627252"/>
    <w:rsid w:val="006276A5"/>
    <w:rsid w:val="00630549"/>
    <w:rsid w:val="00630B39"/>
    <w:rsid w:val="00630C31"/>
    <w:rsid w:val="00633BEF"/>
    <w:rsid w:val="00634A94"/>
    <w:rsid w:val="0063653B"/>
    <w:rsid w:val="0063667E"/>
    <w:rsid w:val="0063691A"/>
    <w:rsid w:val="00636C66"/>
    <w:rsid w:val="00636DC4"/>
    <w:rsid w:val="006375FA"/>
    <w:rsid w:val="00637ED5"/>
    <w:rsid w:val="00640E37"/>
    <w:rsid w:val="00643185"/>
    <w:rsid w:val="006450D4"/>
    <w:rsid w:val="0064573B"/>
    <w:rsid w:val="00645779"/>
    <w:rsid w:val="00646B36"/>
    <w:rsid w:val="00646EE6"/>
    <w:rsid w:val="006470C2"/>
    <w:rsid w:val="006512A5"/>
    <w:rsid w:val="006522BB"/>
    <w:rsid w:val="006524C8"/>
    <w:rsid w:val="00654BEC"/>
    <w:rsid w:val="00654E1D"/>
    <w:rsid w:val="00655104"/>
    <w:rsid w:val="006554A2"/>
    <w:rsid w:val="006566D0"/>
    <w:rsid w:val="00661D7F"/>
    <w:rsid w:val="00661F9F"/>
    <w:rsid w:val="00662516"/>
    <w:rsid w:val="00662654"/>
    <w:rsid w:val="00662B02"/>
    <w:rsid w:val="00663A2F"/>
    <w:rsid w:val="00664496"/>
    <w:rsid w:val="006650E4"/>
    <w:rsid w:val="0066687F"/>
    <w:rsid w:val="00667F27"/>
    <w:rsid w:val="00670342"/>
    <w:rsid w:val="00670AB9"/>
    <w:rsid w:val="00670B7B"/>
    <w:rsid w:val="00670D27"/>
    <w:rsid w:val="00671816"/>
    <w:rsid w:val="006720B9"/>
    <w:rsid w:val="006744A2"/>
    <w:rsid w:val="00674DF0"/>
    <w:rsid w:val="00676220"/>
    <w:rsid w:val="006769A6"/>
    <w:rsid w:val="006778A2"/>
    <w:rsid w:val="00680215"/>
    <w:rsid w:val="006805B7"/>
    <w:rsid w:val="00681E94"/>
    <w:rsid w:val="006836D9"/>
    <w:rsid w:val="006849E4"/>
    <w:rsid w:val="006861A3"/>
    <w:rsid w:val="006872FA"/>
    <w:rsid w:val="00690703"/>
    <w:rsid w:val="00691D96"/>
    <w:rsid w:val="006929EF"/>
    <w:rsid w:val="00693145"/>
    <w:rsid w:val="00693190"/>
    <w:rsid w:val="006938A1"/>
    <w:rsid w:val="006944B6"/>
    <w:rsid w:val="006956CA"/>
    <w:rsid w:val="00695893"/>
    <w:rsid w:val="00695AAD"/>
    <w:rsid w:val="00696682"/>
    <w:rsid w:val="0069724A"/>
    <w:rsid w:val="006979EE"/>
    <w:rsid w:val="006A0538"/>
    <w:rsid w:val="006A0790"/>
    <w:rsid w:val="006A0B1A"/>
    <w:rsid w:val="006A1F79"/>
    <w:rsid w:val="006A3B51"/>
    <w:rsid w:val="006A49F2"/>
    <w:rsid w:val="006A4A48"/>
    <w:rsid w:val="006A5D08"/>
    <w:rsid w:val="006A618C"/>
    <w:rsid w:val="006A6DEF"/>
    <w:rsid w:val="006A7CB2"/>
    <w:rsid w:val="006B00C9"/>
    <w:rsid w:val="006B0A0A"/>
    <w:rsid w:val="006B1420"/>
    <w:rsid w:val="006B326C"/>
    <w:rsid w:val="006B42E3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F6C"/>
    <w:rsid w:val="006C3A10"/>
    <w:rsid w:val="006C6F9E"/>
    <w:rsid w:val="006C78EA"/>
    <w:rsid w:val="006C7DE0"/>
    <w:rsid w:val="006D0896"/>
    <w:rsid w:val="006D1B55"/>
    <w:rsid w:val="006D235F"/>
    <w:rsid w:val="006D2E6C"/>
    <w:rsid w:val="006D340F"/>
    <w:rsid w:val="006D4385"/>
    <w:rsid w:val="006D4D7C"/>
    <w:rsid w:val="006D55A4"/>
    <w:rsid w:val="006D5A97"/>
    <w:rsid w:val="006D60D0"/>
    <w:rsid w:val="006D7204"/>
    <w:rsid w:val="006D723C"/>
    <w:rsid w:val="006D7BDC"/>
    <w:rsid w:val="006E13E2"/>
    <w:rsid w:val="006E179B"/>
    <w:rsid w:val="006E20E9"/>
    <w:rsid w:val="006E2547"/>
    <w:rsid w:val="006E44A8"/>
    <w:rsid w:val="006E4A6F"/>
    <w:rsid w:val="006E4AF7"/>
    <w:rsid w:val="006E4B44"/>
    <w:rsid w:val="006E56C6"/>
    <w:rsid w:val="006E5944"/>
    <w:rsid w:val="006E5F0E"/>
    <w:rsid w:val="006E612F"/>
    <w:rsid w:val="006E6C03"/>
    <w:rsid w:val="006F0619"/>
    <w:rsid w:val="006F1817"/>
    <w:rsid w:val="006F1C0A"/>
    <w:rsid w:val="006F4586"/>
    <w:rsid w:val="006F69DB"/>
    <w:rsid w:val="00700189"/>
    <w:rsid w:val="00700F0A"/>
    <w:rsid w:val="00701A3B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51F"/>
    <w:rsid w:val="0071282E"/>
    <w:rsid w:val="00712929"/>
    <w:rsid w:val="00712E64"/>
    <w:rsid w:val="00713701"/>
    <w:rsid w:val="00714EF3"/>
    <w:rsid w:val="00715665"/>
    <w:rsid w:val="0071659D"/>
    <w:rsid w:val="00716E4E"/>
    <w:rsid w:val="00717356"/>
    <w:rsid w:val="007207ED"/>
    <w:rsid w:val="0072276A"/>
    <w:rsid w:val="00722774"/>
    <w:rsid w:val="007227AA"/>
    <w:rsid w:val="00723EFF"/>
    <w:rsid w:val="00724C73"/>
    <w:rsid w:val="007256AC"/>
    <w:rsid w:val="00726BE4"/>
    <w:rsid w:val="0072784C"/>
    <w:rsid w:val="00731904"/>
    <w:rsid w:val="00731CAD"/>
    <w:rsid w:val="0073260D"/>
    <w:rsid w:val="007335CE"/>
    <w:rsid w:val="0073392D"/>
    <w:rsid w:val="0073407F"/>
    <w:rsid w:val="00734F16"/>
    <w:rsid w:val="00735950"/>
    <w:rsid w:val="00737D24"/>
    <w:rsid w:val="00740EE1"/>
    <w:rsid w:val="00740F2B"/>
    <w:rsid w:val="007418BE"/>
    <w:rsid w:val="007419DB"/>
    <w:rsid w:val="00741B73"/>
    <w:rsid w:val="00741FC5"/>
    <w:rsid w:val="007430EC"/>
    <w:rsid w:val="007458B1"/>
    <w:rsid w:val="00745972"/>
    <w:rsid w:val="00745D70"/>
    <w:rsid w:val="00745FBB"/>
    <w:rsid w:val="0074698F"/>
    <w:rsid w:val="00747108"/>
    <w:rsid w:val="00747293"/>
    <w:rsid w:val="00747610"/>
    <w:rsid w:val="00750347"/>
    <w:rsid w:val="007518BB"/>
    <w:rsid w:val="00751A84"/>
    <w:rsid w:val="00751C49"/>
    <w:rsid w:val="007533B6"/>
    <w:rsid w:val="0075366F"/>
    <w:rsid w:val="00753EED"/>
    <w:rsid w:val="00754760"/>
    <w:rsid w:val="00754E6D"/>
    <w:rsid w:val="00755B4C"/>
    <w:rsid w:val="00756769"/>
    <w:rsid w:val="00756CD2"/>
    <w:rsid w:val="00757E97"/>
    <w:rsid w:val="00760D58"/>
    <w:rsid w:val="007621C8"/>
    <w:rsid w:val="0076562D"/>
    <w:rsid w:val="00765C18"/>
    <w:rsid w:val="00766A47"/>
    <w:rsid w:val="00767239"/>
    <w:rsid w:val="0077037E"/>
    <w:rsid w:val="00771202"/>
    <w:rsid w:val="00771C1C"/>
    <w:rsid w:val="0077243E"/>
    <w:rsid w:val="007740DE"/>
    <w:rsid w:val="0077694C"/>
    <w:rsid w:val="007769CD"/>
    <w:rsid w:val="00777443"/>
    <w:rsid w:val="007776CA"/>
    <w:rsid w:val="007778F0"/>
    <w:rsid w:val="00780DDB"/>
    <w:rsid w:val="00781A5C"/>
    <w:rsid w:val="00782AAE"/>
    <w:rsid w:val="007834CB"/>
    <w:rsid w:val="00783BF0"/>
    <w:rsid w:val="0078429D"/>
    <w:rsid w:val="0078465B"/>
    <w:rsid w:val="00785651"/>
    <w:rsid w:val="0078589B"/>
    <w:rsid w:val="007865E1"/>
    <w:rsid w:val="00790D80"/>
    <w:rsid w:val="00790D94"/>
    <w:rsid w:val="00791C20"/>
    <w:rsid w:val="00791CE4"/>
    <w:rsid w:val="0079339B"/>
    <w:rsid w:val="00793D8C"/>
    <w:rsid w:val="00794555"/>
    <w:rsid w:val="0079611C"/>
    <w:rsid w:val="007969B6"/>
    <w:rsid w:val="007979B4"/>
    <w:rsid w:val="007A05DF"/>
    <w:rsid w:val="007A2068"/>
    <w:rsid w:val="007A219C"/>
    <w:rsid w:val="007A48E5"/>
    <w:rsid w:val="007A4A56"/>
    <w:rsid w:val="007A638B"/>
    <w:rsid w:val="007A6B30"/>
    <w:rsid w:val="007A6DCA"/>
    <w:rsid w:val="007A757C"/>
    <w:rsid w:val="007A7991"/>
    <w:rsid w:val="007A79D2"/>
    <w:rsid w:val="007A7E80"/>
    <w:rsid w:val="007B05DA"/>
    <w:rsid w:val="007B0832"/>
    <w:rsid w:val="007B1EDF"/>
    <w:rsid w:val="007B3467"/>
    <w:rsid w:val="007B3BCA"/>
    <w:rsid w:val="007B46C5"/>
    <w:rsid w:val="007B4C47"/>
    <w:rsid w:val="007B7594"/>
    <w:rsid w:val="007B7B5F"/>
    <w:rsid w:val="007C03BE"/>
    <w:rsid w:val="007C10A4"/>
    <w:rsid w:val="007C2E00"/>
    <w:rsid w:val="007C3ED6"/>
    <w:rsid w:val="007C4025"/>
    <w:rsid w:val="007C418D"/>
    <w:rsid w:val="007C68A6"/>
    <w:rsid w:val="007C6D13"/>
    <w:rsid w:val="007C7073"/>
    <w:rsid w:val="007C7B11"/>
    <w:rsid w:val="007D01D0"/>
    <w:rsid w:val="007D07D7"/>
    <w:rsid w:val="007D0D24"/>
    <w:rsid w:val="007D1462"/>
    <w:rsid w:val="007D2F65"/>
    <w:rsid w:val="007D318E"/>
    <w:rsid w:val="007D3D0B"/>
    <w:rsid w:val="007D4AD5"/>
    <w:rsid w:val="007D595A"/>
    <w:rsid w:val="007D6E24"/>
    <w:rsid w:val="007E0DAE"/>
    <w:rsid w:val="007E0F4E"/>
    <w:rsid w:val="007E1CCC"/>
    <w:rsid w:val="007E1E35"/>
    <w:rsid w:val="007E2A28"/>
    <w:rsid w:val="007E472A"/>
    <w:rsid w:val="007E51C8"/>
    <w:rsid w:val="007E59C4"/>
    <w:rsid w:val="007E6207"/>
    <w:rsid w:val="007E6623"/>
    <w:rsid w:val="007E6EE5"/>
    <w:rsid w:val="007E7101"/>
    <w:rsid w:val="007F1B69"/>
    <w:rsid w:val="007F327A"/>
    <w:rsid w:val="007F434C"/>
    <w:rsid w:val="007F5CEA"/>
    <w:rsid w:val="007F60E6"/>
    <w:rsid w:val="007F6B26"/>
    <w:rsid w:val="007F6C3F"/>
    <w:rsid w:val="007F79EC"/>
    <w:rsid w:val="0080019E"/>
    <w:rsid w:val="00800BBA"/>
    <w:rsid w:val="00801A07"/>
    <w:rsid w:val="00801C98"/>
    <w:rsid w:val="00801D3F"/>
    <w:rsid w:val="0080297D"/>
    <w:rsid w:val="0080297E"/>
    <w:rsid w:val="00802A69"/>
    <w:rsid w:val="00803D8F"/>
    <w:rsid w:val="0080430A"/>
    <w:rsid w:val="00804CA4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50A3"/>
    <w:rsid w:val="008164D1"/>
    <w:rsid w:val="00817076"/>
    <w:rsid w:val="00817C44"/>
    <w:rsid w:val="00821938"/>
    <w:rsid w:val="00821AC5"/>
    <w:rsid w:val="00822683"/>
    <w:rsid w:val="008254C2"/>
    <w:rsid w:val="008255FF"/>
    <w:rsid w:val="00825D30"/>
    <w:rsid w:val="0082679A"/>
    <w:rsid w:val="0083014A"/>
    <w:rsid w:val="00830F62"/>
    <w:rsid w:val="00832BB9"/>
    <w:rsid w:val="00834043"/>
    <w:rsid w:val="0083536B"/>
    <w:rsid w:val="00835B01"/>
    <w:rsid w:val="00835DFF"/>
    <w:rsid w:val="00836204"/>
    <w:rsid w:val="00837D73"/>
    <w:rsid w:val="00840E9D"/>
    <w:rsid w:val="00841111"/>
    <w:rsid w:val="00841507"/>
    <w:rsid w:val="008418E1"/>
    <w:rsid w:val="008419E8"/>
    <w:rsid w:val="00842576"/>
    <w:rsid w:val="00842CB4"/>
    <w:rsid w:val="00844592"/>
    <w:rsid w:val="00845776"/>
    <w:rsid w:val="00846DBD"/>
    <w:rsid w:val="00846F87"/>
    <w:rsid w:val="008476E8"/>
    <w:rsid w:val="00851222"/>
    <w:rsid w:val="00852608"/>
    <w:rsid w:val="00852DC2"/>
    <w:rsid w:val="00852F3D"/>
    <w:rsid w:val="00853043"/>
    <w:rsid w:val="00854755"/>
    <w:rsid w:val="00856BD6"/>
    <w:rsid w:val="008574B6"/>
    <w:rsid w:val="0086008F"/>
    <w:rsid w:val="0086037C"/>
    <w:rsid w:val="008617EB"/>
    <w:rsid w:val="00861908"/>
    <w:rsid w:val="008628AD"/>
    <w:rsid w:val="00862B8B"/>
    <w:rsid w:val="0086322B"/>
    <w:rsid w:val="008634C0"/>
    <w:rsid w:val="0086381F"/>
    <w:rsid w:val="008644CE"/>
    <w:rsid w:val="00866149"/>
    <w:rsid w:val="00866645"/>
    <w:rsid w:val="008670D4"/>
    <w:rsid w:val="008677BD"/>
    <w:rsid w:val="00867F28"/>
    <w:rsid w:val="00870585"/>
    <w:rsid w:val="0087113B"/>
    <w:rsid w:val="00871571"/>
    <w:rsid w:val="00871D4C"/>
    <w:rsid w:val="008722FD"/>
    <w:rsid w:val="00872769"/>
    <w:rsid w:val="00872A4B"/>
    <w:rsid w:val="00873FD6"/>
    <w:rsid w:val="00874535"/>
    <w:rsid w:val="00875AB9"/>
    <w:rsid w:val="008769EB"/>
    <w:rsid w:val="00877DF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7B4B"/>
    <w:rsid w:val="008903BF"/>
    <w:rsid w:val="00890913"/>
    <w:rsid w:val="0089217A"/>
    <w:rsid w:val="008922EB"/>
    <w:rsid w:val="008924F8"/>
    <w:rsid w:val="0089370E"/>
    <w:rsid w:val="00893C69"/>
    <w:rsid w:val="008948E2"/>
    <w:rsid w:val="00895F6A"/>
    <w:rsid w:val="00897555"/>
    <w:rsid w:val="00897AA8"/>
    <w:rsid w:val="008A1347"/>
    <w:rsid w:val="008A1371"/>
    <w:rsid w:val="008A2749"/>
    <w:rsid w:val="008A63DF"/>
    <w:rsid w:val="008A6F37"/>
    <w:rsid w:val="008A6F41"/>
    <w:rsid w:val="008A77EB"/>
    <w:rsid w:val="008B002B"/>
    <w:rsid w:val="008B142D"/>
    <w:rsid w:val="008B2E82"/>
    <w:rsid w:val="008B3DF5"/>
    <w:rsid w:val="008B4977"/>
    <w:rsid w:val="008B5AB0"/>
    <w:rsid w:val="008B5E28"/>
    <w:rsid w:val="008B6A2F"/>
    <w:rsid w:val="008B6B60"/>
    <w:rsid w:val="008B6CCB"/>
    <w:rsid w:val="008B72DF"/>
    <w:rsid w:val="008B733A"/>
    <w:rsid w:val="008B78DB"/>
    <w:rsid w:val="008B7F45"/>
    <w:rsid w:val="008C11C9"/>
    <w:rsid w:val="008C1215"/>
    <w:rsid w:val="008C2817"/>
    <w:rsid w:val="008C2C1C"/>
    <w:rsid w:val="008C3229"/>
    <w:rsid w:val="008C3BA3"/>
    <w:rsid w:val="008C52BB"/>
    <w:rsid w:val="008C550B"/>
    <w:rsid w:val="008C551B"/>
    <w:rsid w:val="008C7B6B"/>
    <w:rsid w:val="008D0343"/>
    <w:rsid w:val="008D035A"/>
    <w:rsid w:val="008D0B38"/>
    <w:rsid w:val="008D12BF"/>
    <w:rsid w:val="008D153D"/>
    <w:rsid w:val="008D1880"/>
    <w:rsid w:val="008D1D56"/>
    <w:rsid w:val="008D2036"/>
    <w:rsid w:val="008D21A7"/>
    <w:rsid w:val="008D2957"/>
    <w:rsid w:val="008D2F2B"/>
    <w:rsid w:val="008D4BF7"/>
    <w:rsid w:val="008D4FAB"/>
    <w:rsid w:val="008D56BA"/>
    <w:rsid w:val="008D6587"/>
    <w:rsid w:val="008D67AE"/>
    <w:rsid w:val="008D7456"/>
    <w:rsid w:val="008D7AE7"/>
    <w:rsid w:val="008D7EC9"/>
    <w:rsid w:val="008E0B09"/>
    <w:rsid w:val="008E17FE"/>
    <w:rsid w:val="008E1C78"/>
    <w:rsid w:val="008E1F9C"/>
    <w:rsid w:val="008E2A9E"/>
    <w:rsid w:val="008E3A39"/>
    <w:rsid w:val="008E55D1"/>
    <w:rsid w:val="008E56BA"/>
    <w:rsid w:val="008E7410"/>
    <w:rsid w:val="008F06CA"/>
    <w:rsid w:val="008F0DE3"/>
    <w:rsid w:val="008F100A"/>
    <w:rsid w:val="008F11B5"/>
    <w:rsid w:val="008F2521"/>
    <w:rsid w:val="008F2F92"/>
    <w:rsid w:val="008F351B"/>
    <w:rsid w:val="008F4772"/>
    <w:rsid w:val="008F5025"/>
    <w:rsid w:val="008F6738"/>
    <w:rsid w:val="008F722A"/>
    <w:rsid w:val="008F753A"/>
    <w:rsid w:val="008F7723"/>
    <w:rsid w:val="00900F8D"/>
    <w:rsid w:val="0090183D"/>
    <w:rsid w:val="009020A1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9A6"/>
    <w:rsid w:val="00906AAD"/>
    <w:rsid w:val="00907FC8"/>
    <w:rsid w:val="0091048D"/>
    <w:rsid w:val="00911A7B"/>
    <w:rsid w:val="00913576"/>
    <w:rsid w:val="00913B7F"/>
    <w:rsid w:val="009142AA"/>
    <w:rsid w:val="009142F9"/>
    <w:rsid w:val="009154BC"/>
    <w:rsid w:val="00916849"/>
    <w:rsid w:val="00916979"/>
    <w:rsid w:val="009169ED"/>
    <w:rsid w:val="00917238"/>
    <w:rsid w:val="009178EB"/>
    <w:rsid w:val="00917FE3"/>
    <w:rsid w:val="0092195D"/>
    <w:rsid w:val="00921E5A"/>
    <w:rsid w:val="0092275C"/>
    <w:rsid w:val="00922EDA"/>
    <w:rsid w:val="0092420E"/>
    <w:rsid w:val="009269AD"/>
    <w:rsid w:val="0092753C"/>
    <w:rsid w:val="00930748"/>
    <w:rsid w:val="00930E60"/>
    <w:rsid w:val="009313A5"/>
    <w:rsid w:val="00931AF3"/>
    <w:rsid w:val="009329E7"/>
    <w:rsid w:val="00932CF2"/>
    <w:rsid w:val="009331BC"/>
    <w:rsid w:val="0093474C"/>
    <w:rsid w:val="00934879"/>
    <w:rsid w:val="00934B20"/>
    <w:rsid w:val="009353FF"/>
    <w:rsid w:val="00937538"/>
    <w:rsid w:val="00937F97"/>
    <w:rsid w:val="00940018"/>
    <w:rsid w:val="00940C15"/>
    <w:rsid w:val="009420C8"/>
    <w:rsid w:val="00942179"/>
    <w:rsid w:val="00942417"/>
    <w:rsid w:val="00943401"/>
    <w:rsid w:val="009437B0"/>
    <w:rsid w:val="00945341"/>
    <w:rsid w:val="009467C1"/>
    <w:rsid w:val="00947D8E"/>
    <w:rsid w:val="00950231"/>
    <w:rsid w:val="00950907"/>
    <w:rsid w:val="00950B18"/>
    <w:rsid w:val="0095168C"/>
    <w:rsid w:val="00953052"/>
    <w:rsid w:val="00953728"/>
    <w:rsid w:val="00953B2D"/>
    <w:rsid w:val="00953DBE"/>
    <w:rsid w:val="0095416F"/>
    <w:rsid w:val="00954CE1"/>
    <w:rsid w:val="00955F29"/>
    <w:rsid w:val="00957B02"/>
    <w:rsid w:val="00960B51"/>
    <w:rsid w:val="00960ED6"/>
    <w:rsid w:val="0096173B"/>
    <w:rsid w:val="00963376"/>
    <w:rsid w:val="009638DB"/>
    <w:rsid w:val="009653F6"/>
    <w:rsid w:val="00966266"/>
    <w:rsid w:val="009673FB"/>
    <w:rsid w:val="00967D54"/>
    <w:rsid w:val="009703C9"/>
    <w:rsid w:val="00971894"/>
    <w:rsid w:val="00971B67"/>
    <w:rsid w:val="009732C6"/>
    <w:rsid w:val="0097365F"/>
    <w:rsid w:val="0097421D"/>
    <w:rsid w:val="00974323"/>
    <w:rsid w:val="00975BDE"/>
    <w:rsid w:val="00976017"/>
    <w:rsid w:val="00976776"/>
    <w:rsid w:val="009771BF"/>
    <w:rsid w:val="00977F3E"/>
    <w:rsid w:val="0098019C"/>
    <w:rsid w:val="00980BF9"/>
    <w:rsid w:val="00981436"/>
    <w:rsid w:val="00983F25"/>
    <w:rsid w:val="0098489F"/>
    <w:rsid w:val="00986D0E"/>
    <w:rsid w:val="00987EE8"/>
    <w:rsid w:val="00987F62"/>
    <w:rsid w:val="00990028"/>
    <w:rsid w:val="0099034A"/>
    <w:rsid w:val="009909B3"/>
    <w:rsid w:val="00990EE3"/>
    <w:rsid w:val="0099169E"/>
    <w:rsid w:val="00991B82"/>
    <w:rsid w:val="0099211D"/>
    <w:rsid w:val="00993610"/>
    <w:rsid w:val="00993C2C"/>
    <w:rsid w:val="009949BA"/>
    <w:rsid w:val="00994C0B"/>
    <w:rsid w:val="00994F40"/>
    <w:rsid w:val="00995797"/>
    <w:rsid w:val="00995B41"/>
    <w:rsid w:val="00996344"/>
    <w:rsid w:val="00996698"/>
    <w:rsid w:val="00996C80"/>
    <w:rsid w:val="009975D4"/>
    <w:rsid w:val="009A0BD4"/>
    <w:rsid w:val="009A366E"/>
    <w:rsid w:val="009A3ABA"/>
    <w:rsid w:val="009A3C28"/>
    <w:rsid w:val="009A4017"/>
    <w:rsid w:val="009A4342"/>
    <w:rsid w:val="009A49CF"/>
    <w:rsid w:val="009A642D"/>
    <w:rsid w:val="009A6885"/>
    <w:rsid w:val="009A6B29"/>
    <w:rsid w:val="009A6FBE"/>
    <w:rsid w:val="009A7DDF"/>
    <w:rsid w:val="009B0A7A"/>
    <w:rsid w:val="009B1205"/>
    <w:rsid w:val="009B1B76"/>
    <w:rsid w:val="009B1CB7"/>
    <w:rsid w:val="009B30B0"/>
    <w:rsid w:val="009B3F87"/>
    <w:rsid w:val="009B53B9"/>
    <w:rsid w:val="009B724C"/>
    <w:rsid w:val="009B7598"/>
    <w:rsid w:val="009C0329"/>
    <w:rsid w:val="009C4DFD"/>
    <w:rsid w:val="009C4EF4"/>
    <w:rsid w:val="009C577E"/>
    <w:rsid w:val="009C5CDB"/>
    <w:rsid w:val="009C6AFB"/>
    <w:rsid w:val="009C7DB5"/>
    <w:rsid w:val="009D0545"/>
    <w:rsid w:val="009D0609"/>
    <w:rsid w:val="009D1C0A"/>
    <w:rsid w:val="009D22DD"/>
    <w:rsid w:val="009D4336"/>
    <w:rsid w:val="009D4460"/>
    <w:rsid w:val="009D462C"/>
    <w:rsid w:val="009D51A7"/>
    <w:rsid w:val="009D52F6"/>
    <w:rsid w:val="009D566C"/>
    <w:rsid w:val="009D6948"/>
    <w:rsid w:val="009D6E6C"/>
    <w:rsid w:val="009D781E"/>
    <w:rsid w:val="009E04F0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2A64"/>
    <w:rsid w:val="009F56F5"/>
    <w:rsid w:val="009F5A03"/>
    <w:rsid w:val="009F6BCE"/>
    <w:rsid w:val="009F7608"/>
    <w:rsid w:val="00A04E3A"/>
    <w:rsid w:val="00A07987"/>
    <w:rsid w:val="00A07B59"/>
    <w:rsid w:val="00A10C12"/>
    <w:rsid w:val="00A12B02"/>
    <w:rsid w:val="00A12DEF"/>
    <w:rsid w:val="00A13029"/>
    <w:rsid w:val="00A13614"/>
    <w:rsid w:val="00A14D00"/>
    <w:rsid w:val="00A14DE9"/>
    <w:rsid w:val="00A14EE4"/>
    <w:rsid w:val="00A150D7"/>
    <w:rsid w:val="00A1570E"/>
    <w:rsid w:val="00A15E7D"/>
    <w:rsid w:val="00A16459"/>
    <w:rsid w:val="00A16592"/>
    <w:rsid w:val="00A17CEB"/>
    <w:rsid w:val="00A206D9"/>
    <w:rsid w:val="00A209CD"/>
    <w:rsid w:val="00A2127B"/>
    <w:rsid w:val="00A22639"/>
    <w:rsid w:val="00A233DD"/>
    <w:rsid w:val="00A237EA"/>
    <w:rsid w:val="00A24B53"/>
    <w:rsid w:val="00A254E6"/>
    <w:rsid w:val="00A2670C"/>
    <w:rsid w:val="00A2680F"/>
    <w:rsid w:val="00A26D90"/>
    <w:rsid w:val="00A27D5C"/>
    <w:rsid w:val="00A30AD1"/>
    <w:rsid w:val="00A31F4D"/>
    <w:rsid w:val="00A329F6"/>
    <w:rsid w:val="00A32A87"/>
    <w:rsid w:val="00A33548"/>
    <w:rsid w:val="00A34106"/>
    <w:rsid w:val="00A34C5B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F30"/>
    <w:rsid w:val="00A41F60"/>
    <w:rsid w:val="00A42435"/>
    <w:rsid w:val="00A428A4"/>
    <w:rsid w:val="00A43764"/>
    <w:rsid w:val="00A44EE6"/>
    <w:rsid w:val="00A458FD"/>
    <w:rsid w:val="00A45A1E"/>
    <w:rsid w:val="00A466DC"/>
    <w:rsid w:val="00A4731E"/>
    <w:rsid w:val="00A47A4C"/>
    <w:rsid w:val="00A509E9"/>
    <w:rsid w:val="00A52742"/>
    <w:rsid w:val="00A54961"/>
    <w:rsid w:val="00A5573E"/>
    <w:rsid w:val="00A611E7"/>
    <w:rsid w:val="00A61C68"/>
    <w:rsid w:val="00A62011"/>
    <w:rsid w:val="00A6226A"/>
    <w:rsid w:val="00A6386A"/>
    <w:rsid w:val="00A64A75"/>
    <w:rsid w:val="00A64F6E"/>
    <w:rsid w:val="00A66862"/>
    <w:rsid w:val="00A6760D"/>
    <w:rsid w:val="00A6785F"/>
    <w:rsid w:val="00A70F7C"/>
    <w:rsid w:val="00A72EB4"/>
    <w:rsid w:val="00A73A0E"/>
    <w:rsid w:val="00A73E24"/>
    <w:rsid w:val="00A74579"/>
    <w:rsid w:val="00A7515D"/>
    <w:rsid w:val="00A75804"/>
    <w:rsid w:val="00A77769"/>
    <w:rsid w:val="00A77D35"/>
    <w:rsid w:val="00A77EC3"/>
    <w:rsid w:val="00A81145"/>
    <w:rsid w:val="00A8208D"/>
    <w:rsid w:val="00A828B9"/>
    <w:rsid w:val="00A83913"/>
    <w:rsid w:val="00A84555"/>
    <w:rsid w:val="00A848DC"/>
    <w:rsid w:val="00A86283"/>
    <w:rsid w:val="00A87784"/>
    <w:rsid w:val="00A90478"/>
    <w:rsid w:val="00A90A34"/>
    <w:rsid w:val="00A91B50"/>
    <w:rsid w:val="00A925FC"/>
    <w:rsid w:val="00A93811"/>
    <w:rsid w:val="00A939D7"/>
    <w:rsid w:val="00A93EC0"/>
    <w:rsid w:val="00A947A3"/>
    <w:rsid w:val="00A9599E"/>
    <w:rsid w:val="00A9664B"/>
    <w:rsid w:val="00AA0BBE"/>
    <w:rsid w:val="00AA1504"/>
    <w:rsid w:val="00AA2533"/>
    <w:rsid w:val="00AA299B"/>
    <w:rsid w:val="00AA349E"/>
    <w:rsid w:val="00AA3B21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EF8"/>
    <w:rsid w:val="00AC1E5C"/>
    <w:rsid w:val="00AC23AD"/>
    <w:rsid w:val="00AC23DD"/>
    <w:rsid w:val="00AC2F51"/>
    <w:rsid w:val="00AC49CD"/>
    <w:rsid w:val="00AC4AF7"/>
    <w:rsid w:val="00AC5C95"/>
    <w:rsid w:val="00AC663B"/>
    <w:rsid w:val="00AD1EFF"/>
    <w:rsid w:val="00AD2CE9"/>
    <w:rsid w:val="00AD2D06"/>
    <w:rsid w:val="00AD2E6D"/>
    <w:rsid w:val="00AD3697"/>
    <w:rsid w:val="00AD3AAD"/>
    <w:rsid w:val="00AD3D37"/>
    <w:rsid w:val="00AD40AD"/>
    <w:rsid w:val="00AD52E7"/>
    <w:rsid w:val="00AD6971"/>
    <w:rsid w:val="00AD6E5F"/>
    <w:rsid w:val="00AD74A3"/>
    <w:rsid w:val="00AD7B8E"/>
    <w:rsid w:val="00AD7FF3"/>
    <w:rsid w:val="00AE29CF"/>
    <w:rsid w:val="00AE377D"/>
    <w:rsid w:val="00AE38DE"/>
    <w:rsid w:val="00AE4718"/>
    <w:rsid w:val="00AE4A21"/>
    <w:rsid w:val="00AE5783"/>
    <w:rsid w:val="00AE60BB"/>
    <w:rsid w:val="00AE6341"/>
    <w:rsid w:val="00AE6D8F"/>
    <w:rsid w:val="00AE7592"/>
    <w:rsid w:val="00AF1078"/>
    <w:rsid w:val="00AF2733"/>
    <w:rsid w:val="00AF3266"/>
    <w:rsid w:val="00AF4236"/>
    <w:rsid w:val="00AF4A14"/>
    <w:rsid w:val="00AF5000"/>
    <w:rsid w:val="00AF5871"/>
    <w:rsid w:val="00AF5D0B"/>
    <w:rsid w:val="00AF5FBE"/>
    <w:rsid w:val="00AF5FE3"/>
    <w:rsid w:val="00AF6BFB"/>
    <w:rsid w:val="00AF6E91"/>
    <w:rsid w:val="00AF73C4"/>
    <w:rsid w:val="00AF77D9"/>
    <w:rsid w:val="00B0011B"/>
    <w:rsid w:val="00B00D75"/>
    <w:rsid w:val="00B01298"/>
    <w:rsid w:val="00B015E0"/>
    <w:rsid w:val="00B01EE3"/>
    <w:rsid w:val="00B0304E"/>
    <w:rsid w:val="00B033B8"/>
    <w:rsid w:val="00B03923"/>
    <w:rsid w:val="00B03C89"/>
    <w:rsid w:val="00B04964"/>
    <w:rsid w:val="00B0572A"/>
    <w:rsid w:val="00B05B3C"/>
    <w:rsid w:val="00B05B5B"/>
    <w:rsid w:val="00B0689D"/>
    <w:rsid w:val="00B06FEB"/>
    <w:rsid w:val="00B10852"/>
    <w:rsid w:val="00B12832"/>
    <w:rsid w:val="00B13091"/>
    <w:rsid w:val="00B13E71"/>
    <w:rsid w:val="00B141E9"/>
    <w:rsid w:val="00B15720"/>
    <w:rsid w:val="00B17222"/>
    <w:rsid w:val="00B17266"/>
    <w:rsid w:val="00B20107"/>
    <w:rsid w:val="00B211B5"/>
    <w:rsid w:val="00B23DE3"/>
    <w:rsid w:val="00B23FF5"/>
    <w:rsid w:val="00B24371"/>
    <w:rsid w:val="00B25662"/>
    <w:rsid w:val="00B26E69"/>
    <w:rsid w:val="00B31281"/>
    <w:rsid w:val="00B32682"/>
    <w:rsid w:val="00B32B87"/>
    <w:rsid w:val="00B33429"/>
    <w:rsid w:val="00B33AC9"/>
    <w:rsid w:val="00B33D45"/>
    <w:rsid w:val="00B35B1B"/>
    <w:rsid w:val="00B365F0"/>
    <w:rsid w:val="00B404B3"/>
    <w:rsid w:val="00B40830"/>
    <w:rsid w:val="00B43249"/>
    <w:rsid w:val="00B435BA"/>
    <w:rsid w:val="00B43C6C"/>
    <w:rsid w:val="00B46BE2"/>
    <w:rsid w:val="00B50ED8"/>
    <w:rsid w:val="00B516E3"/>
    <w:rsid w:val="00B525AE"/>
    <w:rsid w:val="00B52654"/>
    <w:rsid w:val="00B53C1A"/>
    <w:rsid w:val="00B53EA9"/>
    <w:rsid w:val="00B56C67"/>
    <w:rsid w:val="00B57430"/>
    <w:rsid w:val="00B57E2F"/>
    <w:rsid w:val="00B635F8"/>
    <w:rsid w:val="00B637FA"/>
    <w:rsid w:val="00B64969"/>
    <w:rsid w:val="00B64D14"/>
    <w:rsid w:val="00B65BDB"/>
    <w:rsid w:val="00B66A0D"/>
    <w:rsid w:val="00B66ADF"/>
    <w:rsid w:val="00B715B1"/>
    <w:rsid w:val="00B72346"/>
    <w:rsid w:val="00B771EA"/>
    <w:rsid w:val="00B77546"/>
    <w:rsid w:val="00B802EA"/>
    <w:rsid w:val="00B80B6E"/>
    <w:rsid w:val="00B80C71"/>
    <w:rsid w:val="00B80CD0"/>
    <w:rsid w:val="00B819B5"/>
    <w:rsid w:val="00B82118"/>
    <w:rsid w:val="00B82CC9"/>
    <w:rsid w:val="00B83C28"/>
    <w:rsid w:val="00B847E4"/>
    <w:rsid w:val="00B8654B"/>
    <w:rsid w:val="00B8686F"/>
    <w:rsid w:val="00B86AD3"/>
    <w:rsid w:val="00B87C92"/>
    <w:rsid w:val="00B910FD"/>
    <w:rsid w:val="00B922E1"/>
    <w:rsid w:val="00B928C9"/>
    <w:rsid w:val="00B92D2D"/>
    <w:rsid w:val="00B93F5C"/>
    <w:rsid w:val="00B948D8"/>
    <w:rsid w:val="00B94C33"/>
    <w:rsid w:val="00B96C0F"/>
    <w:rsid w:val="00B9735E"/>
    <w:rsid w:val="00B97AC6"/>
    <w:rsid w:val="00B97C55"/>
    <w:rsid w:val="00B97CB9"/>
    <w:rsid w:val="00BA090E"/>
    <w:rsid w:val="00BA17C9"/>
    <w:rsid w:val="00BA184A"/>
    <w:rsid w:val="00BA1EFA"/>
    <w:rsid w:val="00BA1FE4"/>
    <w:rsid w:val="00BA2192"/>
    <w:rsid w:val="00BA21F0"/>
    <w:rsid w:val="00BA24FB"/>
    <w:rsid w:val="00BA30B8"/>
    <w:rsid w:val="00BA3713"/>
    <w:rsid w:val="00BA3912"/>
    <w:rsid w:val="00BA3A2F"/>
    <w:rsid w:val="00BA6532"/>
    <w:rsid w:val="00BB0890"/>
    <w:rsid w:val="00BB1CAC"/>
    <w:rsid w:val="00BB50F1"/>
    <w:rsid w:val="00BB56A2"/>
    <w:rsid w:val="00BB583D"/>
    <w:rsid w:val="00BB7B7B"/>
    <w:rsid w:val="00BB7DD2"/>
    <w:rsid w:val="00BC0496"/>
    <w:rsid w:val="00BC0502"/>
    <w:rsid w:val="00BC06A2"/>
    <w:rsid w:val="00BC0AAC"/>
    <w:rsid w:val="00BC13CD"/>
    <w:rsid w:val="00BC1E95"/>
    <w:rsid w:val="00BC218B"/>
    <w:rsid w:val="00BC3BF8"/>
    <w:rsid w:val="00BC46C2"/>
    <w:rsid w:val="00BC4C84"/>
    <w:rsid w:val="00BC4F28"/>
    <w:rsid w:val="00BC6F2F"/>
    <w:rsid w:val="00BD1824"/>
    <w:rsid w:val="00BD2B24"/>
    <w:rsid w:val="00BD2C99"/>
    <w:rsid w:val="00BD2DC0"/>
    <w:rsid w:val="00BD2ED3"/>
    <w:rsid w:val="00BD3125"/>
    <w:rsid w:val="00BD3F31"/>
    <w:rsid w:val="00BD4D19"/>
    <w:rsid w:val="00BD5E79"/>
    <w:rsid w:val="00BD6AEB"/>
    <w:rsid w:val="00BE1327"/>
    <w:rsid w:val="00BE1637"/>
    <w:rsid w:val="00BE2610"/>
    <w:rsid w:val="00BE298B"/>
    <w:rsid w:val="00BE2C8D"/>
    <w:rsid w:val="00BE3B7C"/>
    <w:rsid w:val="00BE475D"/>
    <w:rsid w:val="00BE485F"/>
    <w:rsid w:val="00BE5273"/>
    <w:rsid w:val="00BE5479"/>
    <w:rsid w:val="00BE741F"/>
    <w:rsid w:val="00BF0255"/>
    <w:rsid w:val="00BF3000"/>
    <w:rsid w:val="00BF328A"/>
    <w:rsid w:val="00BF3629"/>
    <w:rsid w:val="00BF3E32"/>
    <w:rsid w:val="00BF4CB4"/>
    <w:rsid w:val="00BF4CF0"/>
    <w:rsid w:val="00BF62F5"/>
    <w:rsid w:val="00BF7725"/>
    <w:rsid w:val="00C0067D"/>
    <w:rsid w:val="00C0131F"/>
    <w:rsid w:val="00C029D0"/>
    <w:rsid w:val="00C0545B"/>
    <w:rsid w:val="00C06967"/>
    <w:rsid w:val="00C074CD"/>
    <w:rsid w:val="00C07EB1"/>
    <w:rsid w:val="00C1024C"/>
    <w:rsid w:val="00C120A2"/>
    <w:rsid w:val="00C12973"/>
    <w:rsid w:val="00C14AD1"/>
    <w:rsid w:val="00C1507B"/>
    <w:rsid w:val="00C1545E"/>
    <w:rsid w:val="00C16376"/>
    <w:rsid w:val="00C16437"/>
    <w:rsid w:val="00C16563"/>
    <w:rsid w:val="00C179A4"/>
    <w:rsid w:val="00C2052B"/>
    <w:rsid w:val="00C207BE"/>
    <w:rsid w:val="00C24E31"/>
    <w:rsid w:val="00C253D5"/>
    <w:rsid w:val="00C263C7"/>
    <w:rsid w:val="00C26555"/>
    <w:rsid w:val="00C26CE7"/>
    <w:rsid w:val="00C27548"/>
    <w:rsid w:val="00C27C5A"/>
    <w:rsid w:val="00C301E1"/>
    <w:rsid w:val="00C30311"/>
    <w:rsid w:val="00C3313B"/>
    <w:rsid w:val="00C33209"/>
    <w:rsid w:val="00C34435"/>
    <w:rsid w:val="00C3468D"/>
    <w:rsid w:val="00C35752"/>
    <w:rsid w:val="00C36696"/>
    <w:rsid w:val="00C36ACC"/>
    <w:rsid w:val="00C40C0B"/>
    <w:rsid w:val="00C4145A"/>
    <w:rsid w:val="00C41462"/>
    <w:rsid w:val="00C416C3"/>
    <w:rsid w:val="00C420F4"/>
    <w:rsid w:val="00C4324E"/>
    <w:rsid w:val="00C437E9"/>
    <w:rsid w:val="00C43E47"/>
    <w:rsid w:val="00C442DA"/>
    <w:rsid w:val="00C4509D"/>
    <w:rsid w:val="00C4583A"/>
    <w:rsid w:val="00C46455"/>
    <w:rsid w:val="00C5010D"/>
    <w:rsid w:val="00C50C3E"/>
    <w:rsid w:val="00C53CC5"/>
    <w:rsid w:val="00C53FCD"/>
    <w:rsid w:val="00C54B5D"/>
    <w:rsid w:val="00C54FE9"/>
    <w:rsid w:val="00C563AE"/>
    <w:rsid w:val="00C57D8B"/>
    <w:rsid w:val="00C600C0"/>
    <w:rsid w:val="00C603F0"/>
    <w:rsid w:val="00C62779"/>
    <w:rsid w:val="00C62804"/>
    <w:rsid w:val="00C63621"/>
    <w:rsid w:val="00C63927"/>
    <w:rsid w:val="00C660B4"/>
    <w:rsid w:val="00C66EFC"/>
    <w:rsid w:val="00C670C9"/>
    <w:rsid w:val="00C70199"/>
    <w:rsid w:val="00C70D2F"/>
    <w:rsid w:val="00C717C3"/>
    <w:rsid w:val="00C71D18"/>
    <w:rsid w:val="00C73474"/>
    <w:rsid w:val="00C74796"/>
    <w:rsid w:val="00C76AC0"/>
    <w:rsid w:val="00C76D11"/>
    <w:rsid w:val="00C77752"/>
    <w:rsid w:val="00C77A8D"/>
    <w:rsid w:val="00C805DD"/>
    <w:rsid w:val="00C80B76"/>
    <w:rsid w:val="00C80D82"/>
    <w:rsid w:val="00C81258"/>
    <w:rsid w:val="00C8199F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DB6"/>
    <w:rsid w:val="00C91E44"/>
    <w:rsid w:val="00C93B10"/>
    <w:rsid w:val="00C94E41"/>
    <w:rsid w:val="00C96194"/>
    <w:rsid w:val="00C9739C"/>
    <w:rsid w:val="00C97A6A"/>
    <w:rsid w:val="00C97D09"/>
    <w:rsid w:val="00CA0470"/>
    <w:rsid w:val="00CA0728"/>
    <w:rsid w:val="00CA0D0D"/>
    <w:rsid w:val="00CA1085"/>
    <w:rsid w:val="00CA28BA"/>
    <w:rsid w:val="00CA2A6F"/>
    <w:rsid w:val="00CA2E26"/>
    <w:rsid w:val="00CA3088"/>
    <w:rsid w:val="00CA34D6"/>
    <w:rsid w:val="00CA442F"/>
    <w:rsid w:val="00CA4465"/>
    <w:rsid w:val="00CA62EA"/>
    <w:rsid w:val="00CA701F"/>
    <w:rsid w:val="00CA7183"/>
    <w:rsid w:val="00CA73FA"/>
    <w:rsid w:val="00CA75BB"/>
    <w:rsid w:val="00CA7612"/>
    <w:rsid w:val="00CB51EA"/>
    <w:rsid w:val="00CB5578"/>
    <w:rsid w:val="00CB5999"/>
    <w:rsid w:val="00CB6A3E"/>
    <w:rsid w:val="00CB6CD7"/>
    <w:rsid w:val="00CB6EC5"/>
    <w:rsid w:val="00CB74AF"/>
    <w:rsid w:val="00CB74C7"/>
    <w:rsid w:val="00CB7596"/>
    <w:rsid w:val="00CC0407"/>
    <w:rsid w:val="00CC10D3"/>
    <w:rsid w:val="00CC152F"/>
    <w:rsid w:val="00CC24AE"/>
    <w:rsid w:val="00CC2BCC"/>
    <w:rsid w:val="00CC2E78"/>
    <w:rsid w:val="00CC4178"/>
    <w:rsid w:val="00CC4832"/>
    <w:rsid w:val="00CC643F"/>
    <w:rsid w:val="00CD21AE"/>
    <w:rsid w:val="00CD44DB"/>
    <w:rsid w:val="00CD46EE"/>
    <w:rsid w:val="00CD5A8F"/>
    <w:rsid w:val="00CD7013"/>
    <w:rsid w:val="00CD70C1"/>
    <w:rsid w:val="00CD79E5"/>
    <w:rsid w:val="00CD79F3"/>
    <w:rsid w:val="00CD7D63"/>
    <w:rsid w:val="00CE05A5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74"/>
    <w:rsid w:val="00CF2676"/>
    <w:rsid w:val="00CF336F"/>
    <w:rsid w:val="00CF3ECF"/>
    <w:rsid w:val="00CF4FB7"/>
    <w:rsid w:val="00CF7036"/>
    <w:rsid w:val="00D00906"/>
    <w:rsid w:val="00D01AA5"/>
    <w:rsid w:val="00D01B55"/>
    <w:rsid w:val="00D02A43"/>
    <w:rsid w:val="00D033C3"/>
    <w:rsid w:val="00D041A5"/>
    <w:rsid w:val="00D0579C"/>
    <w:rsid w:val="00D058E9"/>
    <w:rsid w:val="00D0766B"/>
    <w:rsid w:val="00D1032E"/>
    <w:rsid w:val="00D10686"/>
    <w:rsid w:val="00D10793"/>
    <w:rsid w:val="00D10AC0"/>
    <w:rsid w:val="00D10D06"/>
    <w:rsid w:val="00D111A7"/>
    <w:rsid w:val="00D11464"/>
    <w:rsid w:val="00D11F01"/>
    <w:rsid w:val="00D12087"/>
    <w:rsid w:val="00D12B38"/>
    <w:rsid w:val="00D12FE2"/>
    <w:rsid w:val="00D13030"/>
    <w:rsid w:val="00D13337"/>
    <w:rsid w:val="00D1567C"/>
    <w:rsid w:val="00D15A78"/>
    <w:rsid w:val="00D161D3"/>
    <w:rsid w:val="00D170DE"/>
    <w:rsid w:val="00D172F0"/>
    <w:rsid w:val="00D2145D"/>
    <w:rsid w:val="00D217DD"/>
    <w:rsid w:val="00D21990"/>
    <w:rsid w:val="00D21D62"/>
    <w:rsid w:val="00D233F0"/>
    <w:rsid w:val="00D23FB3"/>
    <w:rsid w:val="00D24C5D"/>
    <w:rsid w:val="00D26839"/>
    <w:rsid w:val="00D277C0"/>
    <w:rsid w:val="00D3056A"/>
    <w:rsid w:val="00D31399"/>
    <w:rsid w:val="00D316E6"/>
    <w:rsid w:val="00D32BA5"/>
    <w:rsid w:val="00D33812"/>
    <w:rsid w:val="00D338D5"/>
    <w:rsid w:val="00D342E5"/>
    <w:rsid w:val="00D35DD2"/>
    <w:rsid w:val="00D404CC"/>
    <w:rsid w:val="00D40C1B"/>
    <w:rsid w:val="00D41171"/>
    <w:rsid w:val="00D41EC4"/>
    <w:rsid w:val="00D42354"/>
    <w:rsid w:val="00D43B04"/>
    <w:rsid w:val="00D43FAA"/>
    <w:rsid w:val="00D442FE"/>
    <w:rsid w:val="00D45B75"/>
    <w:rsid w:val="00D460C6"/>
    <w:rsid w:val="00D46200"/>
    <w:rsid w:val="00D4693F"/>
    <w:rsid w:val="00D47CC3"/>
    <w:rsid w:val="00D50C8F"/>
    <w:rsid w:val="00D51503"/>
    <w:rsid w:val="00D51D19"/>
    <w:rsid w:val="00D52FDC"/>
    <w:rsid w:val="00D531EE"/>
    <w:rsid w:val="00D55654"/>
    <w:rsid w:val="00D55765"/>
    <w:rsid w:val="00D5626C"/>
    <w:rsid w:val="00D565D0"/>
    <w:rsid w:val="00D56A93"/>
    <w:rsid w:val="00D57069"/>
    <w:rsid w:val="00D571A3"/>
    <w:rsid w:val="00D5780E"/>
    <w:rsid w:val="00D64A59"/>
    <w:rsid w:val="00D66D09"/>
    <w:rsid w:val="00D66F23"/>
    <w:rsid w:val="00D7039A"/>
    <w:rsid w:val="00D7168F"/>
    <w:rsid w:val="00D71918"/>
    <w:rsid w:val="00D7252B"/>
    <w:rsid w:val="00D72FF9"/>
    <w:rsid w:val="00D73596"/>
    <w:rsid w:val="00D73BC5"/>
    <w:rsid w:val="00D754F4"/>
    <w:rsid w:val="00D758F6"/>
    <w:rsid w:val="00D76205"/>
    <w:rsid w:val="00D762B3"/>
    <w:rsid w:val="00D7696A"/>
    <w:rsid w:val="00D77992"/>
    <w:rsid w:val="00D80068"/>
    <w:rsid w:val="00D801EF"/>
    <w:rsid w:val="00D80895"/>
    <w:rsid w:val="00D81280"/>
    <w:rsid w:val="00D828BA"/>
    <w:rsid w:val="00D82B9A"/>
    <w:rsid w:val="00D8366B"/>
    <w:rsid w:val="00D84830"/>
    <w:rsid w:val="00D852D5"/>
    <w:rsid w:val="00D86EC6"/>
    <w:rsid w:val="00D877C2"/>
    <w:rsid w:val="00D87D2C"/>
    <w:rsid w:val="00D90695"/>
    <w:rsid w:val="00D91B63"/>
    <w:rsid w:val="00D93DF6"/>
    <w:rsid w:val="00D94074"/>
    <w:rsid w:val="00D963E0"/>
    <w:rsid w:val="00D97426"/>
    <w:rsid w:val="00D97B89"/>
    <w:rsid w:val="00DA0304"/>
    <w:rsid w:val="00DA0A7A"/>
    <w:rsid w:val="00DA0F28"/>
    <w:rsid w:val="00DA167B"/>
    <w:rsid w:val="00DA1747"/>
    <w:rsid w:val="00DA1797"/>
    <w:rsid w:val="00DA17CC"/>
    <w:rsid w:val="00DA2D9A"/>
    <w:rsid w:val="00DA3B36"/>
    <w:rsid w:val="00DA458D"/>
    <w:rsid w:val="00DA4AC0"/>
    <w:rsid w:val="00DA5B24"/>
    <w:rsid w:val="00DA6AED"/>
    <w:rsid w:val="00DA6EBA"/>
    <w:rsid w:val="00DA721B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6A10"/>
    <w:rsid w:val="00DB7B7A"/>
    <w:rsid w:val="00DC094B"/>
    <w:rsid w:val="00DC0B2B"/>
    <w:rsid w:val="00DC0C36"/>
    <w:rsid w:val="00DC1703"/>
    <w:rsid w:val="00DC1771"/>
    <w:rsid w:val="00DC2341"/>
    <w:rsid w:val="00DC2DEA"/>
    <w:rsid w:val="00DC3F3E"/>
    <w:rsid w:val="00DC65EE"/>
    <w:rsid w:val="00DC78A6"/>
    <w:rsid w:val="00DD006F"/>
    <w:rsid w:val="00DD3D7F"/>
    <w:rsid w:val="00DD4F60"/>
    <w:rsid w:val="00DD66AF"/>
    <w:rsid w:val="00DD7464"/>
    <w:rsid w:val="00DD78C5"/>
    <w:rsid w:val="00DD7BCD"/>
    <w:rsid w:val="00DE1C6C"/>
    <w:rsid w:val="00DE4AC2"/>
    <w:rsid w:val="00DE5679"/>
    <w:rsid w:val="00DE58CF"/>
    <w:rsid w:val="00DE6A18"/>
    <w:rsid w:val="00DE73E5"/>
    <w:rsid w:val="00DF0D10"/>
    <w:rsid w:val="00DF12D8"/>
    <w:rsid w:val="00DF51BE"/>
    <w:rsid w:val="00DF6687"/>
    <w:rsid w:val="00DF71B2"/>
    <w:rsid w:val="00DF7D11"/>
    <w:rsid w:val="00E004D9"/>
    <w:rsid w:val="00E007D4"/>
    <w:rsid w:val="00E01F1B"/>
    <w:rsid w:val="00E02D6F"/>
    <w:rsid w:val="00E043D0"/>
    <w:rsid w:val="00E05EDF"/>
    <w:rsid w:val="00E06520"/>
    <w:rsid w:val="00E0784F"/>
    <w:rsid w:val="00E1007E"/>
    <w:rsid w:val="00E10381"/>
    <w:rsid w:val="00E1356F"/>
    <w:rsid w:val="00E148AB"/>
    <w:rsid w:val="00E1570C"/>
    <w:rsid w:val="00E15DAB"/>
    <w:rsid w:val="00E167A0"/>
    <w:rsid w:val="00E17E01"/>
    <w:rsid w:val="00E21FE1"/>
    <w:rsid w:val="00E22F08"/>
    <w:rsid w:val="00E23C9D"/>
    <w:rsid w:val="00E2493F"/>
    <w:rsid w:val="00E25197"/>
    <w:rsid w:val="00E251E4"/>
    <w:rsid w:val="00E256D4"/>
    <w:rsid w:val="00E25A68"/>
    <w:rsid w:val="00E2613A"/>
    <w:rsid w:val="00E26659"/>
    <w:rsid w:val="00E270B7"/>
    <w:rsid w:val="00E273E4"/>
    <w:rsid w:val="00E30C57"/>
    <w:rsid w:val="00E30FC2"/>
    <w:rsid w:val="00E32191"/>
    <w:rsid w:val="00E32290"/>
    <w:rsid w:val="00E34683"/>
    <w:rsid w:val="00E34DA0"/>
    <w:rsid w:val="00E35C8B"/>
    <w:rsid w:val="00E36341"/>
    <w:rsid w:val="00E376F6"/>
    <w:rsid w:val="00E4214A"/>
    <w:rsid w:val="00E42D5C"/>
    <w:rsid w:val="00E4365D"/>
    <w:rsid w:val="00E43AEE"/>
    <w:rsid w:val="00E45549"/>
    <w:rsid w:val="00E459E2"/>
    <w:rsid w:val="00E465EA"/>
    <w:rsid w:val="00E469A4"/>
    <w:rsid w:val="00E47703"/>
    <w:rsid w:val="00E47B61"/>
    <w:rsid w:val="00E504A9"/>
    <w:rsid w:val="00E55537"/>
    <w:rsid w:val="00E55C3D"/>
    <w:rsid w:val="00E57E45"/>
    <w:rsid w:val="00E635DB"/>
    <w:rsid w:val="00E648C5"/>
    <w:rsid w:val="00E64E81"/>
    <w:rsid w:val="00E65875"/>
    <w:rsid w:val="00E664E4"/>
    <w:rsid w:val="00E70D84"/>
    <w:rsid w:val="00E71930"/>
    <w:rsid w:val="00E73BC6"/>
    <w:rsid w:val="00E741BD"/>
    <w:rsid w:val="00E74D82"/>
    <w:rsid w:val="00E754F0"/>
    <w:rsid w:val="00E7738B"/>
    <w:rsid w:val="00E77F06"/>
    <w:rsid w:val="00E812A6"/>
    <w:rsid w:val="00E823CB"/>
    <w:rsid w:val="00E82B85"/>
    <w:rsid w:val="00E83036"/>
    <w:rsid w:val="00E8377E"/>
    <w:rsid w:val="00E83A36"/>
    <w:rsid w:val="00E845CA"/>
    <w:rsid w:val="00E8463E"/>
    <w:rsid w:val="00E84B8F"/>
    <w:rsid w:val="00E85077"/>
    <w:rsid w:val="00E86712"/>
    <w:rsid w:val="00E872CE"/>
    <w:rsid w:val="00E9052B"/>
    <w:rsid w:val="00E912E7"/>
    <w:rsid w:val="00E923A3"/>
    <w:rsid w:val="00E93E13"/>
    <w:rsid w:val="00E94210"/>
    <w:rsid w:val="00E94524"/>
    <w:rsid w:val="00E94909"/>
    <w:rsid w:val="00E9670F"/>
    <w:rsid w:val="00E96E53"/>
    <w:rsid w:val="00E972F7"/>
    <w:rsid w:val="00EA0477"/>
    <w:rsid w:val="00EA1A59"/>
    <w:rsid w:val="00EA236C"/>
    <w:rsid w:val="00EA27A1"/>
    <w:rsid w:val="00EA2850"/>
    <w:rsid w:val="00EA2A35"/>
    <w:rsid w:val="00EA40F5"/>
    <w:rsid w:val="00EA4F73"/>
    <w:rsid w:val="00EA590C"/>
    <w:rsid w:val="00EA637E"/>
    <w:rsid w:val="00EA69C7"/>
    <w:rsid w:val="00EB1714"/>
    <w:rsid w:val="00EB3101"/>
    <w:rsid w:val="00EB4DAA"/>
    <w:rsid w:val="00EB5CB7"/>
    <w:rsid w:val="00EB6948"/>
    <w:rsid w:val="00EC0A7F"/>
    <w:rsid w:val="00EC0C89"/>
    <w:rsid w:val="00EC23CF"/>
    <w:rsid w:val="00EC2BC8"/>
    <w:rsid w:val="00EC4778"/>
    <w:rsid w:val="00EC4B41"/>
    <w:rsid w:val="00EC4E79"/>
    <w:rsid w:val="00EC5CAA"/>
    <w:rsid w:val="00EC66FE"/>
    <w:rsid w:val="00EC6768"/>
    <w:rsid w:val="00EC6C97"/>
    <w:rsid w:val="00EC6F5D"/>
    <w:rsid w:val="00ED0BBA"/>
    <w:rsid w:val="00ED300A"/>
    <w:rsid w:val="00ED3659"/>
    <w:rsid w:val="00ED3A9F"/>
    <w:rsid w:val="00ED4458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5EF"/>
    <w:rsid w:val="00EE40D0"/>
    <w:rsid w:val="00EE4215"/>
    <w:rsid w:val="00EE4958"/>
    <w:rsid w:val="00EE4DED"/>
    <w:rsid w:val="00EE4FA8"/>
    <w:rsid w:val="00EE52F3"/>
    <w:rsid w:val="00EE5573"/>
    <w:rsid w:val="00EE5586"/>
    <w:rsid w:val="00EE5B7B"/>
    <w:rsid w:val="00EE6351"/>
    <w:rsid w:val="00EE7E14"/>
    <w:rsid w:val="00EF029D"/>
    <w:rsid w:val="00EF0BC6"/>
    <w:rsid w:val="00EF10CA"/>
    <w:rsid w:val="00EF18E0"/>
    <w:rsid w:val="00EF2593"/>
    <w:rsid w:val="00EF2707"/>
    <w:rsid w:val="00EF28AE"/>
    <w:rsid w:val="00EF7526"/>
    <w:rsid w:val="00F00E58"/>
    <w:rsid w:val="00F016C7"/>
    <w:rsid w:val="00F025FA"/>
    <w:rsid w:val="00F02C99"/>
    <w:rsid w:val="00F03423"/>
    <w:rsid w:val="00F03796"/>
    <w:rsid w:val="00F03E7C"/>
    <w:rsid w:val="00F04617"/>
    <w:rsid w:val="00F0538C"/>
    <w:rsid w:val="00F05996"/>
    <w:rsid w:val="00F05DB8"/>
    <w:rsid w:val="00F06058"/>
    <w:rsid w:val="00F0640F"/>
    <w:rsid w:val="00F06787"/>
    <w:rsid w:val="00F070B7"/>
    <w:rsid w:val="00F10E7F"/>
    <w:rsid w:val="00F11389"/>
    <w:rsid w:val="00F11A39"/>
    <w:rsid w:val="00F126CE"/>
    <w:rsid w:val="00F129D7"/>
    <w:rsid w:val="00F12A69"/>
    <w:rsid w:val="00F14267"/>
    <w:rsid w:val="00F148AF"/>
    <w:rsid w:val="00F14C58"/>
    <w:rsid w:val="00F14D88"/>
    <w:rsid w:val="00F163F0"/>
    <w:rsid w:val="00F16BCE"/>
    <w:rsid w:val="00F16BF6"/>
    <w:rsid w:val="00F17251"/>
    <w:rsid w:val="00F173DB"/>
    <w:rsid w:val="00F20321"/>
    <w:rsid w:val="00F2045C"/>
    <w:rsid w:val="00F2085A"/>
    <w:rsid w:val="00F20B6C"/>
    <w:rsid w:val="00F219AB"/>
    <w:rsid w:val="00F223E8"/>
    <w:rsid w:val="00F22964"/>
    <w:rsid w:val="00F2389A"/>
    <w:rsid w:val="00F23EC0"/>
    <w:rsid w:val="00F24ADB"/>
    <w:rsid w:val="00F254C2"/>
    <w:rsid w:val="00F25767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4BCE"/>
    <w:rsid w:val="00F35275"/>
    <w:rsid w:val="00F363C0"/>
    <w:rsid w:val="00F375CC"/>
    <w:rsid w:val="00F37A82"/>
    <w:rsid w:val="00F37CB7"/>
    <w:rsid w:val="00F40922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78C"/>
    <w:rsid w:val="00F47B26"/>
    <w:rsid w:val="00F47F6B"/>
    <w:rsid w:val="00F504CE"/>
    <w:rsid w:val="00F50666"/>
    <w:rsid w:val="00F5120C"/>
    <w:rsid w:val="00F51401"/>
    <w:rsid w:val="00F51D1E"/>
    <w:rsid w:val="00F52A93"/>
    <w:rsid w:val="00F54224"/>
    <w:rsid w:val="00F544CA"/>
    <w:rsid w:val="00F559DF"/>
    <w:rsid w:val="00F56E6E"/>
    <w:rsid w:val="00F5725F"/>
    <w:rsid w:val="00F6166E"/>
    <w:rsid w:val="00F617D6"/>
    <w:rsid w:val="00F6213F"/>
    <w:rsid w:val="00F625F4"/>
    <w:rsid w:val="00F6405B"/>
    <w:rsid w:val="00F646F2"/>
    <w:rsid w:val="00F656F1"/>
    <w:rsid w:val="00F65B6B"/>
    <w:rsid w:val="00F6606D"/>
    <w:rsid w:val="00F6611C"/>
    <w:rsid w:val="00F6651D"/>
    <w:rsid w:val="00F66F66"/>
    <w:rsid w:val="00F670E2"/>
    <w:rsid w:val="00F671EA"/>
    <w:rsid w:val="00F70155"/>
    <w:rsid w:val="00F70339"/>
    <w:rsid w:val="00F70EC0"/>
    <w:rsid w:val="00F74A32"/>
    <w:rsid w:val="00F74E0A"/>
    <w:rsid w:val="00F7538D"/>
    <w:rsid w:val="00F75F41"/>
    <w:rsid w:val="00F76DCD"/>
    <w:rsid w:val="00F774CD"/>
    <w:rsid w:val="00F77E83"/>
    <w:rsid w:val="00F77FE4"/>
    <w:rsid w:val="00F8042E"/>
    <w:rsid w:val="00F80591"/>
    <w:rsid w:val="00F8099F"/>
    <w:rsid w:val="00F80CF4"/>
    <w:rsid w:val="00F82566"/>
    <w:rsid w:val="00F828B9"/>
    <w:rsid w:val="00F82A14"/>
    <w:rsid w:val="00F841E1"/>
    <w:rsid w:val="00F84562"/>
    <w:rsid w:val="00F8622A"/>
    <w:rsid w:val="00F86807"/>
    <w:rsid w:val="00F86E75"/>
    <w:rsid w:val="00F91B94"/>
    <w:rsid w:val="00F91E5D"/>
    <w:rsid w:val="00F91E86"/>
    <w:rsid w:val="00F93E44"/>
    <w:rsid w:val="00F94BC5"/>
    <w:rsid w:val="00F94FC6"/>
    <w:rsid w:val="00F9552C"/>
    <w:rsid w:val="00F9577C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B13C8"/>
    <w:rsid w:val="00FB1B13"/>
    <w:rsid w:val="00FB1DDC"/>
    <w:rsid w:val="00FB25D5"/>
    <w:rsid w:val="00FB2ADA"/>
    <w:rsid w:val="00FB31B0"/>
    <w:rsid w:val="00FB4111"/>
    <w:rsid w:val="00FB4369"/>
    <w:rsid w:val="00FB466F"/>
    <w:rsid w:val="00FB5273"/>
    <w:rsid w:val="00FB592A"/>
    <w:rsid w:val="00FB72C8"/>
    <w:rsid w:val="00FB7987"/>
    <w:rsid w:val="00FC00EA"/>
    <w:rsid w:val="00FC179F"/>
    <w:rsid w:val="00FC1D52"/>
    <w:rsid w:val="00FC22BB"/>
    <w:rsid w:val="00FC2D49"/>
    <w:rsid w:val="00FC3E82"/>
    <w:rsid w:val="00FC42B4"/>
    <w:rsid w:val="00FC4916"/>
    <w:rsid w:val="00FC4B50"/>
    <w:rsid w:val="00FC517E"/>
    <w:rsid w:val="00FC60A2"/>
    <w:rsid w:val="00FC627C"/>
    <w:rsid w:val="00FC7653"/>
    <w:rsid w:val="00FC7F4C"/>
    <w:rsid w:val="00FD01E8"/>
    <w:rsid w:val="00FD0446"/>
    <w:rsid w:val="00FD088D"/>
    <w:rsid w:val="00FD0914"/>
    <w:rsid w:val="00FD09DC"/>
    <w:rsid w:val="00FD0D5F"/>
    <w:rsid w:val="00FD0DBB"/>
    <w:rsid w:val="00FD10C0"/>
    <w:rsid w:val="00FD2795"/>
    <w:rsid w:val="00FD2C42"/>
    <w:rsid w:val="00FD46EF"/>
    <w:rsid w:val="00FD471F"/>
    <w:rsid w:val="00FD48A3"/>
    <w:rsid w:val="00FD4E8F"/>
    <w:rsid w:val="00FD5A6A"/>
    <w:rsid w:val="00FD62BE"/>
    <w:rsid w:val="00FD6562"/>
    <w:rsid w:val="00FD7586"/>
    <w:rsid w:val="00FE044D"/>
    <w:rsid w:val="00FE0F84"/>
    <w:rsid w:val="00FE3651"/>
    <w:rsid w:val="00FE38A1"/>
    <w:rsid w:val="00FE5DAE"/>
    <w:rsid w:val="00FE68E0"/>
    <w:rsid w:val="00FE712D"/>
    <w:rsid w:val="00FE750D"/>
    <w:rsid w:val="00FE75B6"/>
    <w:rsid w:val="00FF0DA6"/>
    <w:rsid w:val="00FF15C8"/>
    <w:rsid w:val="00FF3CC1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B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263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263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1F48-5E15-4CDF-8099-CEA0E10B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2717</Words>
  <Characters>15493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AD 12</vt:lpstr>
      <vt:lpstr>AD 12</vt:lpstr>
    </vt:vector>
  </TitlesOfParts>
  <Company>Dekanat</Company>
  <LinksUpToDate>false</LinksUpToDate>
  <CharactersWithSpaces>18174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17</cp:revision>
  <cp:lastPrinted>2015-09-17T07:55:00Z</cp:lastPrinted>
  <dcterms:created xsi:type="dcterms:W3CDTF">2016-02-22T08:23:00Z</dcterms:created>
  <dcterms:modified xsi:type="dcterms:W3CDTF">2016-02-24T12:45:00Z</dcterms:modified>
</cp:coreProperties>
</file>