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12153F" w:rsidRPr="00DF51BE" w:rsidRDefault="006D340F" w:rsidP="00246BAF">
      <w:pPr>
        <w:spacing w:after="120"/>
        <w:jc w:val="both"/>
        <w:rPr>
          <w:rFonts w:ascii="Arial" w:hAnsi="Arial" w:cs="Arial"/>
          <w:sz w:val="20"/>
          <w:szCs w:val="20"/>
        </w:rPr>
      </w:pPr>
      <w:r>
        <w:rPr>
          <w:rFonts w:ascii="Arial" w:hAnsi="Arial" w:cs="Arial"/>
          <w:sz w:val="20"/>
          <w:szCs w:val="20"/>
        </w:rPr>
        <w:t>5</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36696">
        <w:rPr>
          <w:rFonts w:ascii="Arial" w:hAnsi="Arial" w:cs="Arial"/>
          <w:sz w:val="20"/>
          <w:szCs w:val="20"/>
        </w:rPr>
        <w:t>4</w:t>
      </w:r>
      <w:r w:rsidR="001B0F53" w:rsidRPr="00DF51BE">
        <w:rPr>
          <w:rFonts w:ascii="Arial" w:hAnsi="Arial" w:cs="Arial"/>
          <w:sz w:val="20"/>
          <w:szCs w:val="20"/>
        </w:rPr>
        <w:t>./201</w:t>
      </w:r>
      <w:r w:rsidR="00C36696">
        <w:rPr>
          <w:rFonts w:ascii="Arial" w:hAnsi="Arial" w:cs="Arial"/>
          <w:sz w:val="20"/>
          <w:szCs w:val="20"/>
        </w:rPr>
        <w:t>5</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 xml:space="preserve">mjetnosti održane </w:t>
      </w:r>
      <w:r>
        <w:rPr>
          <w:rFonts w:ascii="Arial" w:hAnsi="Arial" w:cs="Arial"/>
          <w:sz w:val="20"/>
          <w:szCs w:val="20"/>
        </w:rPr>
        <w:t>1</w:t>
      </w:r>
      <w:r w:rsidR="00503258">
        <w:rPr>
          <w:rFonts w:ascii="Arial" w:hAnsi="Arial" w:cs="Arial"/>
          <w:sz w:val="20"/>
          <w:szCs w:val="20"/>
        </w:rPr>
        <w:t>9</w:t>
      </w:r>
      <w:r w:rsidR="0012153F" w:rsidRPr="00DF51BE">
        <w:rPr>
          <w:rFonts w:ascii="Arial" w:hAnsi="Arial" w:cs="Arial"/>
          <w:sz w:val="20"/>
          <w:szCs w:val="20"/>
        </w:rPr>
        <w:t>.</w:t>
      </w:r>
      <w:r w:rsidR="00503258">
        <w:rPr>
          <w:rFonts w:ascii="Arial" w:hAnsi="Arial" w:cs="Arial"/>
          <w:sz w:val="20"/>
          <w:szCs w:val="20"/>
        </w:rPr>
        <w:t>0</w:t>
      </w:r>
      <w:r>
        <w:rPr>
          <w:rFonts w:ascii="Arial" w:hAnsi="Arial" w:cs="Arial"/>
          <w:sz w:val="20"/>
          <w:szCs w:val="20"/>
        </w:rPr>
        <w:t>3</w:t>
      </w:r>
      <w:r w:rsidR="0012153F" w:rsidRPr="00DF51BE">
        <w:rPr>
          <w:rFonts w:ascii="Arial" w:hAnsi="Arial" w:cs="Arial"/>
          <w:sz w:val="20"/>
          <w:szCs w:val="20"/>
        </w:rPr>
        <w:t>.20</w:t>
      </w:r>
      <w:r w:rsidR="0031585E" w:rsidRPr="00DF51BE">
        <w:rPr>
          <w:rFonts w:ascii="Arial" w:hAnsi="Arial" w:cs="Arial"/>
          <w:sz w:val="20"/>
          <w:szCs w:val="20"/>
        </w:rPr>
        <w:t>1</w:t>
      </w:r>
      <w:r w:rsidR="00503258">
        <w:rPr>
          <w:rFonts w:ascii="Arial" w:hAnsi="Arial" w:cs="Arial"/>
          <w:sz w:val="20"/>
          <w:szCs w:val="20"/>
        </w:rPr>
        <w:t>5</w:t>
      </w:r>
      <w:r w:rsidR="0012153F" w:rsidRPr="00DF51BE">
        <w:rPr>
          <w:rFonts w:ascii="Arial" w:hAnsi="Arial" w:cs="Arial"/>
          <w:sz w:val="20"/>
          <w:szCs w:val="20"/>
        </w:rPr>
        <w:t xml:space="preserve">. u </w:t>
      </w:r>
      <w:r w:rsidR="006805B7">
        <w:rPr>
          <w:rFonts w:ascii="Arial" w:hAnsi="Arial" w:cs="Arial"/>
          <w:sz w:val="20"/>
          <w:szCs w:val="20"/>
        </w:rPr>
        <w:t>8</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846F87" w:rsidRPr="00E55C3D">
        <w:rPr>
          <w:rFonts w:ascii="Arial" w:hAnsi="Arial" w:cs="Arial"/>
          <w:sz w:val="20"/>
          <w:szCs w:val="20"/>
        </w:rPr>
        <w:t xml:space="preserve">prof. Baletić, </w:t>
      </w:r>
      <w:r w:rsidR="006D340F">
        <w:rPr>
          <w:rFonts w:ascii="Arial" w:hAnsi="Arial" w:cs="Arial"/>
          <w:sz w:val="20"/>
          <w:szCs w:val="20"/>
        </w:rPr>
        <w:t xml:space="preserve">asis. Bajc, </w:t>
      </w:r>
      <w:r w:rsidR="002A7625">
        <w:rPr>
          <w:rFonts w:ascii="Arial" w:hAnsi="Arial" w:cs="Arial"/>
          <w:sz w:val="20"/>
          <w:szCs w:val="20"/>
        </w:rPr>
        <w:t xml:space="preserve">asis. Bijelić, </w:t>
      </w:r>
      <w:r w:rsidR="00503258"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6D340F" w:rsidRPr="00DF51BE">
        <w:rPr>
          <w:rFonts w:ascii="Arial" w:hAnsi="Arial" w:cs="Arial"/>
          <w:sz w:val="20"/>
          <w:szCs w:val="20"/>
        </w:rPr>
        <w:t>asis. Butijer,</w:t>
      </w:r>
      <w:r w:rsidR="006D340F">
        <w:rPr>
          <w:rFonts w:ascii="Arial" w:hAnsi="Arial" w:cs="Arial"/>
          <w:sz w:val="20"/>
          <w:szCs w:val="20"/>
        </w:rPr>
        <w:t xml:space="preserve"> </w:t>
      </w:r>
      <w:r w:rsidR="002A7625" w:rsidRPr="00E55C3D">
        <w:rPr>
          <w:rFonts w:ascii="Arial" w:hAnsi="Arial" w:cs="Arial"/>
          <w:sz w:val="20"/>
          <w:szCs w:val="20"/>
        </w:rPr>
        <w:t>doc. Crnojević Carić</w:t>
      </w:r>
      <w:r w:rsidR="002A7625">
        <w:rPr>
          <w:rFonts w:ascii="Arial" w:hAnsi="Arial" w:cs="Arial"/>
          <w:sz w:val="20"/>
          <w:szCs w:val="20"/>
        </w:rPr>
        <w:t>,</w:t>
      </w:r>
      <w:r w:rsidR="002A7625" w:rsidRPr="00E55C3D">
        <w:rPr>
          <w:rFonts w:ascii="Arial" w:hAnsi="Arial" w:cs="Arial"/>
          <w:sz w:val="20"/>
          <w:szCs w:val="20"/>
        </w:rPr>
        <w:t xml:space="preserve"> </w:t>
      </w:r>
      <w:r w:rsidR="00C36696">
        <w:rPr>
          <w:rFonts w:ascii="Arial" w:hAnsi="Arial" w:cs="Arial"/>
          <w:sz w:val="20"/>
          <w:szCs w:val="20"/>
        </w:rPr>
        <w:t xml:space="preserve">doc. Devlahović, </w:t>
      </w:r>
      <w:r w:rsidR="002A7625" w:rsidRPr="00E55C3D">
        <w:rPr>
          <w:rFonts w:ascii="Arial" w:hAnsi="Arial" w:cs="Arial"/>
          <w:sz w:val="20"/>
          <w:szCs w:val="20"/>
        </w:rPr>
        <w:t xml:space="preserve">prof. Fruk, </w:t>
      </w:r>
      <w:r w:rsidR="00C074CD" w:rsidRPr="00E55C3D">
        <w:rPr>
          <w:rFonts w:ascii="Arial" w:hAnsi="Arial" w:cs="Arial"/>
          <w:sz w:val="20"/>
          <w:szCs w:val="20"/>
        </w:rPr>
        <w:t xml:space="preserve">doc. Govedić, </w:t>
      </w:r>
      <w:r w:rsidR="00503258" w:rsidRPr="00E55C3D">
        <w:rPr>
          <w:rFonts w:ascii="Arial" w:hAnsi="Arial" w:cs="Arial"/>
          <w:sz w:val="20"/>
          <w:szCs w:val="20"/>
        </w:rPr>
        <w:t xml:space="preserve">prof. Ilijić, </w:t>
      </w:r>
      <w:r w:rsidR="003C29B1" w:rsidRPr="00E55C3D">
        <w:rPr>
          <w:rFonts w:ascii="Arial" w:hAnsi="Arial" w:cs="Arial"/>
          <w:sz w:val="20"/>
          <w:szCs w:val="20"/>
        </w:rPr>
        <w:t xml:space="preserve">doc. Jeličić, </w:t>
      </w:r>
      <w:r w:rsidR="00504B08">
        <w:rPr>
          <w:rFonts w:ascii="Arial" w:hAnsi="Arial" w:cs="Arial"/>
          <w:sz w:val="20"/>
          <w:szCs w:val="20"/>
        </w:rPr>
        <w:t xml:space="preserve">asis. Jušić, </w:t>
      </w:r>
      <w:r w:rsidR="002A7625" w:rsidRPr="00DF51BE">
        <w:rPr>
          <w:rFonts w:ascii="Arial" w:hAnsi="Arial" w:cs="Arial"/>
          <w:sz w:val="20"/>
          <w:szCs w:val="20"/>
        </w:rPr>
        <w:t xml:space="preserve">prof. Kaštelan, </w:t>
      </w:r>
      <w:r w:rsidR="00504B08" w:rsidRPr="00E55C3D">
        <w:rPr>
          <w:rFonts w:ascii="Arial" w:hAnsi="Arial" w:cs="Arial"/>
          <w:sz w:val="20"/>
          <w:szCs w:val="20"/>
        </w:rPr>
        <w:t>prof. Kokotović</w:t>
      </w:r>
      <w:r w:rsidR="00504B08">
        <w:rPr>
          <w:rFonts w:ascii="Arial" w:hAnsi="Arial" w:cs="Arial"/>
          <w:sz w:val="20"/>
          <w:szCs w:val="20"/>
        </w:rPr>
        <w:t>,</w:t>
      </w:r>
      <w:r w:rsidR="00504B08" w:rsidRPr="00E55C3D">
        <w:rPr>
          <w:rFonts w:ascii="Arial" w:hAnsi="Arial" w:cs="Arial"/>
          <w:sz w:val="20"/>
          <w:szCs w:val="20"/>
        </w:rPr>
        <w:t xml:space="preserve"> </w:t>
      </w:r>
      <w:r w:rsidR="00503258" w:rsidRPr="00E55C3D">
        <w:rPr>
          <w:rFonts w:ascii="Arial" w:hAnsi="Arial" w:cs="Arial"/>
          <w:sz w:val="20"/>
          <w:szCs w:val="20"/>
        </w:rPr>
        <w:t xml:space="preserve">prof. Kolbas, </w:t>
      </w:r>
      <w:r w:rsidR="00EE2998" w:rsidRPr="00E55C3D">
        <w:rPr>
          <w:rFonts w:ascii="Arial" w:hAnsi="Arial" w:cs="Arial"/>
          <w:sz w:val="20"/>
          <w:szCs w:val="20"/>
        </w:rPr>
        <w:t xml:space="preserve">doc. Kovač Carić, </w:t>
      </w:r>
      <w:r w:rsidR="00D754F4" w:rsidRPr="00E55C3D">
        <w:rPr>
          <w:rFonts w:ascii="Arial" w:hAnsi="Arial" w:cs="Arial"/>
          <w:sz w:val="20"/>
          <w:szCs w:val="20"/>
        </w:rPr>
        <w:t xml:space="preserve">doc. Lacko, </w:t>
      </w:r>
      <w:r w:rsidR="00C074CD" w:rsidRPr="00E55C3D">
        <w:rPr>
          <w:rFonts w:ascii="Arial" w:hAnsi="Arial" w:cs="Arial"/>
          <w:sz w:val="20"/>
          <w:szCs w:val="20"/>
        </w:rPr>
        <w:t xml:space="preserve">prof. Legati, </w:t>
      </w:r>
      <w:r w:rsidR="002A7625">
        <w:rPr>
          <w:rFonts w:ascii="Arial" w:hAnsi="Arial" w:cs="Arial"/>
          <w:sz w:val="20"/>
          <w:szCs w:val="20"/>
        </w:rPr>
        <w:t xml:space="preserve">asis. Maksić Japindžić, </w:t>
      </w:r>
      <w:r w:rsidR="00C074CD">
        <w:rPr>
          <w:rFonts w:ascii="Arial" w:hAnsi="Arial" w:cs="Arial"/>
          <w:sz w:val="20"/>
          <w:szCs w:val="20"/>
        </w:rPr>
        <w:t>prof</w:t>
      </w:r>
      <w:r w:rsidR="00C074CD" w:rsidRPr="00E55C3D">
        <w:rPr>
          <w:rFonts w:ascii="Arial" w:hAnsi="Arial" w:cs="Arial"/>
          <w:sz w:val="20"/>
          <w:szCs w:val="20"/>
        </w:rPr>
        <w:t>. Matišić,</w:t>
      </w:r>
      <w:r w:rsidR="00C074CD">
        <w:rPr>
          <w:rFonts w:ascii="Arial" w:hAnsi="Arial" w:cs="Arial"/>
          <w:sz w:val="20"/>
          <w:szCs w:val="20"/>
        </w:rPr>
        <w:t xml:space="preserve"> </w:t>
      </w:r>
      <w:r w:rsidR="00503258">
        <w:rPr>
          <w:rFonts w:ascii="Arial" w:hAnsi="Arial" w:cs="Arial"/>
          <w:sz w:val="20"/>
          <w:szCs w:val="20"/>
        </w:rPr>
        <w:t xml:space="preserve">asis. Manojlović, </w:t>
      </w:r>
      <w:r w:rsidR="00EE2998" w:rsidRPr="00E55C3D">
        <w:rPr>
          <w:rFonts w:ascii="Arial" w:hAnsi="Arial" w:cs="Arial"/>
          <w:sz w:val="20"/>
          <w:szCs w:val="20"/>
        </w:rPr>
        <w:t xml:space="preserve">asis. Modrić, </w:t>
      </w:r>
      <w:r w:rsidR="00C36696" w:rsidRPr="00DF51BE">
        <w:rPr>
          <w:rFonts w:ascii="Arial" w:hAnsi="Arial" w:cs="Arial"/>
          <w:sz w:val="20"/>
          <w:szCs w:val="20"/>
        </w:rPr>
        <w:t>prof. Novak</w:t>
      </w:r>
      <w:r w:rsidR="00C36696">
        <w:rPr>
          <w:rFonts w:ascii="Arial" w:hAnsi="Arial" w:cs="Arial"/>
          <w:sz w:val="20"/>
          <w:szCs w:val="20"/>
        </w:rPr>
        <w:t>,</w:t>
      </w:r>
      <w:r w:rsidR="00C36696" w:rsidRPr="00E55C3D">
        <w:rPr>
          <w:rFonts w:ascii="Arial" w:hAnsi="Arial" w:cs="Arial"/>
          <w:sz w:val="20"/>
          <w:szCs w:val="20"/>
        </w:rPr>
        <w:t xml:space="preserve"> </w:t>
      </w:r>
      <w:r w:rsidR="00503258">
        <w:rPr>
          <w:rFonts w:ascii="Arial" w:hAnsi="Arial" w:cs="Arial"/>
          <w:sz w:val="20"/>
          <w:szCs w:val="20"/>
        </w:rPr>
        <w:t xml:space="preserve">asis. Omerzo, </w:t>
      </w:r>
      <w:r w:rsidR="00504B08" w:rsidRPr="00E55C3D">
        <w:rPr>
          <w:rFonts w:ascii="Arial" w:hAnsi="Arial" w:cs="Arial"/>
          <w:sz w:val="20"/>
          <w:szCs w:val="20"/>
        </w:rPr>
        <w:t>prof. Ostojić,</w:t>
      </w:r>
      <w:r w:rsidR="00504B08">
        <w:rPr>
          <w:rFonts w:ascii="Arial" w:hAnsi="Arial" w:cs="Arial"/>
          <w:sz w:val="20"/>
          <w:szCs w:val="20"/>
        </w:rPr>
        <w:t xml:space="preserve"> </w:t>
      </w:r>
      <w:r w:rsidR="008B002B" w:rsidRPr="00E55C3D">
        <w:rPr>
          <w:rFonts w:ascii="Arial" w:hAnsi="Arial" w:cs="Arial"/>
          <w:sz w:val="20"/>
          <w:szCs w:val="20"/>
        </w:rPr>
        <w:t>doc</w:t>
      </w:r>
      <w:r w:rsidR="00AB7EF8" w:rsidRPr="00E55C3D">
        <w:rPr>
          <w:rFonts w:ascii="Arial" w:hAnsi="Arial" w:cs="Arial"/>
          <w:sz w:val="20"/>
          <w:szCs w:val="20"/>
        </w:rPr>
        <w:t xml:space="preserve">. Pavković, </w:t>
      </w:r>
      <w:r w:rsidR="002A7625">
        <w:rPr>
          <w:rFonts w:ascii="Arial" w:hAnsi="Arial" w:cs="Arial"/>
          <w:sz w:val="20"/>
          <w:szCs w:val="20"/>
        </w:rPr>
        <w:t>prof</w:t>
      </w:r>
      <w:r w:rsidR="002A7625" w:rsidRPr="00E55C3D">
        <w:rPr>
          <w:rFonts w:ascii="Arial" w:hAnsi="Arial" w:cs="Arial"/>
          <w:sz w:val="20"/>
          <w:szCs w:val="20"/>
        </w:rPr>
        <w:t xml:space="preserve">. Perković, doc. Petković, </w:t>
      </w:r>
      <w:r w:rsidR="00AC5C95" w:rsidRPr="00E55C3D">
        <w:rPr>
          <w:rFonts w:ascii="Arial" w:hAnsi="Arial" w:cs="Arial"/>
          <w:sz w:val="20"/>
          <w:szCs w:val="20"/>
        </w:rPr>
        <w:t>asis. Petković Liker,</w:t>
      </w:r>
      <w:r w:rsidR="00AC5C95">
        <w:rPr>
          <w:rFonts w:ascii="Arial" w:hAnsi="Arial" w:cs="Arial"/>
          <w:sz w:val="20"/>
          <w:szCs w:val="20"/>
        </w:rPr>
        <w:t xml:space="preserve"> </w:t>
      </w:r>
      <w:r w:rsidR="00C074CD" w:rsidRPr="00E55C3D">
        <w:rPr>
          <w:rFonts w:ascii="Arial" w:hAnsi="Arial" w:cs="Arial"/>
          <w:sz w:val="20"/>
          <w:szCs w:val="20"/>
        </w:rPr>
        <w:t xml:space="preserve">prof. Petlevski, </w:t>
      </w:r>
      <w:r w:rsidR="00F34BCE">
        <w:rPr>
          <w:rFonts w:ascii="Arial" w:hAnsi="Arial" w:cs="Arial"/>
          <w:sz w:val="20"/>
          <w:szCs w:val="20"/>
        </w:rPr>
        <w:t xml:space="preserve">asis. Petrović, </w:t>
      </w:r>
      <w:r w:rsidR="00EE2998" w:rsidRPr="00E55C3D">
        <w:rPr>
          <w:rFonts w:ascii="Arial" w:hAnsi="Arial" w:cs="Arial"/>
          <w:sz w:val="20"/>
          <w:szCs w:val="20"/>
        </w:rPr>
        <w:t xml:space="preserve">prof. Popović, </w:t>
      </w:r>
      <w:r w:rsidR="00503258">
        <w:rPr>
          <w:rFonts w:ascii="Arial" w:hAnsi="Arial" w:cs="Arial"/>
          <w:sz w:val="20"/>
          <w:szCs w:val="20"/>
        </w:rPr>
        <w:t xml:space="preserve">doc. Pristaš, </w:t>
      </w:r>
      <w:r w:rsidR="00503258" w:rsidRPr="00E55C3D">
        <w:rPr>
          <w:rFonts w:ascii="Arial" w:hAnsi="Arial" w:cs="Arial"/>
          <w:sz w:val="20"/>
          <w:szCs w:val="20"/>
        </w:rPr>
        <w:t>prof. Sesardić Krpan,</w:t>
      </w:r>
      <w:r w:rsidR="00503258">
        <w:rPr>
          <w:rFonts w:ascii="Arial" w:hAnsi="Arial" w:cs="Arial"/>
          <w:sz w:val="20"/>
          <w:szCs w:val="20"/>
        </w:rPr>
        <w:t xml:space="preserve"> </w:t>
      </w:r>
      <w:r w:rsidR="00C074CD" w:rsidRPr="00DF51BE">
        <w:rPr>
          <w:rFonts w:ascii="Arial" w:hAnsi="Arial" w:cs="Arial"/>
          <w:sz w:val="20"/>
          <w:szCs w:val="20"/>
        </w:rPr>
        <w:t xml:space="preserve">prof. Sršen, </w:t>
      </w:r>
      <w:r w:rsidR="00C670C9" w:rsidRPr="00E55C3D">
        <w:rPr>
          <w:rFonts w:ascii="Arial" w:hAnsi="Arial" w:cs="Arial"/>
          <w:sz w:val="20"/>
          <w:szCs w:val="20"/>
        </w:rPr>
        <w:t>doc. Šesnić</w:t>
      </w:r>
      <w:r w:rsidR="00C670C9">
        <w:rPr>
          <w:rFonts w:ascii="Arial" w:hAnsi="Arial" w:cs="Arial"/>
          <w:sz w:val="20"/>
          <w:szCs w:val="20"/>
        </w:rPr>
        <w:t>,</w:t>
      </w:r>
      <w:r w:rsidR="00C670C9" w:rsidRPr="00E55C3D">
        <w:rPr>
          <w:rFonts w:ascii="Arial" w:hAnsi="Arial" w:cs="Arial"/>
          <w:sz w:val="20"/>
          <w:szCs w:val="20"/>
        </w:rPr>
        <w:t xml:space="preserve"> </w:t>
      </w:r>
      <w:r w:rsidR="005C5DB1" w:rsidRPr="00E55C3D">
        <w:rPr>
          <w:rFonts w:ascii="Arial" w:hAnsi="Arial" w:cs="Arial"/>
          <w:sz w:val="20"/>
          <w:szCs w:val="20"/>
        </w:rPr>
        <w:t xml:space="preserve">doc. Švaić, </w:t>
      </w:r>
      <w:r w:rsidR="00F34BCE" w:rsidRPr="00E55C3D">
        <w:rPr>
          <w:rFonts w:ascii="Arial" w:hAnsi="Arial" w:cs="Arial"/>
          <w:sz w:val="20"/>
          <w:szCs w:val="20"/>
        </w:rPr>
        <w:t xml:space="preserve">prof. Terešak, </w:t>
      </w:r>
      <w:r w:rsidR="008A1371" w:rsidRPr="00E55C3D">
        <w:rPr>
          <w:rFonts w:ascii="Arial" w:hAnsi="Arial" w:cs="Arial"/>
          <w:sz w:val="20"/>
          <w:szCs w:val="20"/>
        </w:rPr>
        <w:t>prof. Tomić</w:t>
      </w:r>
      <w:r w:rsidR="008A1371">
        <w:rPr>
          <w:rFonts w:ascii="Arial" w:hAnsi="Arial" w:cs="Arial"/>
          <w:sz w:val="20"/>
          <w:szCs w:val="20"/>
        </w:rPr>
        <w:t>,</w:t>
      </w:r>
      <w:r w:rsidR="008A1371" w:rsidRPr="00DF51BE">
        <w:rPr>
          <w:rFonts w:ascii="Arial" w:hAnsi="Arial" w:cs="Arial"/>
          <w:sz w:val="20"/>
          <w:szCs w:val="20"/>
        </w:rPr>
        <w:t xml:space="preserve"> </w:t>
      </w:r>
      <w:r w:rsidR="00C670C9" w:rsidRPr="00DF51BE">
        <w:rPr>
          <w:rFonts w:ascii="Arial" w:hAnsi="Arial" w:cs="Arial"/>
          <w:sz w:val="20"/>
          <w:szCs w:val="20"/>
        </w:rPr>
        <w:t>prof. Trbuljak</w:t>
      </w:r>
      <w:r w:rsidR="00C670C9">
        <w:rPr>
          <w:rFonts w:ascii="Arial" w:hAnsi="Arial" w:cs="Arial"/>
          <w:sz w:val="20"/>
          <w:szCs w:val="20"/>
        </w:rPr>
        <w:t xml:space="preserve">, </w:t>
      </w:r>
      <w:r w:rsidR="00F34BCE">
        <w:rPr>
          <w:rFonts w:ascii="Arial" w:hAnsi="Arial" w:cs="Arial"/>
          <w:sz w:val="20"/>
          <w:szCs w:val="20"/>
        </w:rPr>
        <w:t>prof</w:t>
      </w:r>
      <w:r w:rsidR="00F34BCE" w:rsidRPr="00DF51BE">
        <w:rPr>
          <w:rFonts w:ascii="Arial" w:hAnsi="Arial" w:cs="Arial"/>
          <w:sz w:val="20"/>
          <w:szCs w:val="20"/>
        </w:rPr>
        <w:t xml:space="preserve">. Vasari, </w:t>
      </w:r>
      <w:r w:rsidR="00503258">
        <w:rPr>
          <w:rFonts w:ascii="Arial" w:hAnsi="Arial" w:cs="Arial"/>
          <w:sz w:val="20"/>
          <w:szCs w:val="20"/>
        </w:rPr>
        <w:t xml:space="preserve">asis. Vovk, </w:t>
      </w:r>
      <w:r w:rsidR="00F34BCE">
        <w:rPr>
          <w:rFonts w:ascii="Arial" w:hAnsi="Arial" w:cs="Arial"/>
          <w:sz w:val="20"/>
          <w:szCs w:val="20"/>
        </w:rPr>
        <w:t xml:space="preserve">viši asis. </w:t>
      </w:r>
      <w:r w:rsidR="00F34BCE" w:rsidRPr="00DF51BE">
        <w:rPr>
          <w:rFonts w:ascii="Arial" w:hAnsi="Arial" w:cs="Arial"/>
          <w:sz w:val="20"/>
          <w:szCs w:val="20"/>
        </w:rPr>
        <w:t>Vrban Zrinski,</w:t>
      </w:r>
      <w:r w:rsidR="00F34BCE">
        <w:rPr>
          <w:rFonts w:ascii="Arial" w:hAnsi="Arial" w:cs="Arial"/>
          <w:sz w:val="20"/>
          <w:szCs w:val="20"/>
        </w:rPr>
        <w:t xml:space="preserve"> </w:t>
      </w:r>
      <w:r w:rsidR="008A1371" w:rsidRPr="00E55C3D">
        <w:rPr>
          <w:rFonts w:ascii="Arial" w:hAnsi="Arial" w:cs="Arial"/>
          <w:sz w:val="20"/>
          <w:szCs w:val="20"/>
        </w:rPr>
        <w:t>doc. Vrhovnik,</w:t>
      </w:r>
      <w:r w:rsidR="008A1371" w:rsidRPr="000503C6">
        <w:rPr>
          <w:rFonts w:ascii="Arial" w:hAnsi="Arial" w:cs="Arial"/>
          <w:sz w:val="20"/>
          <w:szCs w:val="20"/>
        </w:rPr>
        <w:t xml:space="preserve"> </w:t>
      </w:r>
      <w:r w:rsidR="00503258" w:rsidRPr="00DF51BE">
        <w:rPr>
          <w:rFonts w:ascii="Arial" w:hAnsi="Arial" w:cs="Arial"/>
          <w:sz w:val="20"/>
          <w:szCs w:val="20"/>
        </w:rPr>
        <w:t>doc. Vukmirica,</w:t>
      </w:r>
      <w:r w:rsidR="00503258">
        <w:rPr>
          <w:rFonts w:ascii="Arial" w:hAnsi="Arial" w:cs="Arial"/>
          <w:sz w:val="20"/>
          <w:szCs w:val="20"/>
        </w:rPr>
        <w:t xml:space="preserve"> doc</w:t>
      </w:r>
      <w:r w:rsidR="00503258" w:rsidRPr="00DF51BE">
        <w:rPr>
          <w:rFonts w:ascii="Arial" w:hAnsi="Arial" w:cs="Arial"/>
          <w:sz w:val="20"/>
          <w:szCs w:val="20"/>
        </w:rPr>
        <w:t>. Zajec,</w:t>
      </w:r>
      <w:r w:rsidR="00503258" w:rsidRPr="00F34BCE">
        <w:rPr>
          <w:rFonts w:ascii="Arial" w:hAnsi="Arial" w:cs="Arial"/>
          <w:sz w:val="20"/>
          <w:szCs w:val="20"/>
        </w:rPr>
        <w:t xml:space="preserve"> </w:t>
      </w:r>
      <w:r w:rsidR="00C670C9" w:rsidRPr="00DF51BE">
        <w:rPr>
          <w:rFonts w:ascii="Arial" w:hAnsi="Arial" w:cs="Arial"/>
          <w:sz w:val="20"/>
          <w:szCs w:val="20"/>
        </w:rPr>
        <w:t>prof. Zec</w:t>
      </w:r>
      <w:r w:rsidR="00C670C9">
        <w:rPr>
          <w:rFonts w:ascii="Arial" w:hAnsi="Arial" w:cs="Arial"/>
          <w:sz w:val="20"/>
          <w:szCs w:val="20"/>
        </w:rPr>
        <w:t xml:space="preserve">, </w:t>
      </w:r>
      <w:r w:rsidR="002A7625">
        <w:rPr>
          <w:rFonts w:ascii="Arial" w:hAnsi="Arial" w:cs="Arial"/>
          <w:sz w:val="20"/>
          <w:szCs w:val="20"/>
        </w:rPr>
        <w:t xml:space="preserve">Agata Juniku, znan. Novak, </w:t>
      </w:r>
      <w:r w:rsidR="00EE2998" w:rsidRPr="00E55C3D">
        <w:rPr>
          <w:rFonts w:ascii="Arial" w:hAnsi="Arial" w:cs="Arial"/>
          <w:sz w:val="20"/>
          <w:szCs w:val="20"/>
        </w:rPr>
        <w:t>Jasna Žmak, znan. novak</w:t>
      </w:r>
    </w:p>
    <w:p w:rsidR="00842CB4"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F34BCE" w:rsidRPr="00F34BCE">
        <w:rPr>
          <w:rFonts w:ascii="Arial" w:hAnsi="Arial" w:cs="Arial"/>
          <w:sz w:val="20"/>
          <w:szCs w:val="20"/>
        </w:rPr>
        <w:t>Ana Sikavica</w:t>
      </w:r>
      <w:r w:rsidR="00F34BCE">
        <w:rPr>
          <w:rFonts w:ascii="Arial" w:hAnsi="Arial" w:cs="Arial"/>
          <w:sz w:val="20"/>
          <w:szCs w:val="20"/>
        </w:rPr>
        <w:t xml:space="preserve">, </w:t>
      </w:r>
      <w:r w:rsidR="00503258">
        <w:rPr>
          <w:rFonts w:ascii="Arial" w:hAnsi="Arial" w:cs="Arial"/>
          <w:sz w:val="20"/>
          <w:szCs w:val="20"/>
        </w:rPr>
        <w:t>Petra Jagušić</w:t>
      </w:r>
    </w:p>
    <w:p w:rsidR="000079F6" w:rsidRPr="00DF51BE" w:rsidRDefault="002D630B" w:rsidP="00360574">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6D340F">
        <w:rPr>
          <w:rFonts w:ascii="Arial" w:hAnsi="Arial" w:cs="Arial"/>
          <w:sz w:val="20"/>
          <w:szCs w:val="20"/>
        </w:rPr>
        <w:t>doc</w:t>
      </w:r>
      <w:r w:rsidR="006D340F" w:rsidRPr="00E55C3D">
        <w:rPr>
          <w:rFonts w:ascii="Arial" w:hAnsi="Arial" w:cs="Arial"/>
          <w:sz w:val="20"/>
          <w:szCs w:val="20"/>
        </w:rPr>
        <w:t>. Dević</w:t>
      </w:r>
      <w:r w:rsidR="006D340F">
        <w:rPr>
          <w:rFonts w:ascii="Arial" w:hAnsi="Arial" w:cs="Arial"/>
          <w:sz w:val="20"/>
          <w:szCs w:val="20"/>
        </w:rPr>
        <w:t xml:space="preserve">, </w:t>
      </w:r>
      <w:r w:rsidR="006D340F" w:rsidRPr="00E55C3D">
        <w:rPr>
          <w:rFonts w:ascii="Arial" w:hAnsi="Arial" w:cs="Arial"/>
          <w:sz w:val="20"/>
          <w:szCs w:val="20"/>
        </w:rPr>
        <w:t>doc. Dolenčić</w:t>
      </w:r>
      <w:r w:rsidR="006D340F">
        <w:rPr>
          <w:rFonts w:ascii="Arial" w:hAnsi="Arial" w:cs="Arial"/>
          <w:sz w:val="20"/>
          <w:szCs w:val="20"/>
        </w:rPr>
        <w:t>,</w:t>
      </w:r>
      <w:r w:rsidR="006D340F" w:rsidRPr="00DF51BE">
        <w:rPr>
          <w:rFonts w:ascii="Arial" w:hAnsi="Arial" w:cs="Arial"/>
          <w:sz w:val="20"/>
          <w:szCs w:val="20"/>
        </w:rPr>
        <w:t xml:space="preserve"> </w:t>
      </w:r>
      <w:r w:rsidR="006D340F">
        <w:rPr>
          <w:rFonts w:ascii="Arial" w:hAnsi="Arial" w:cs="Arial"/>
          <w:sz w:val="20"/>
          <w:szCs w:val="20"/>
        </w:rPr>
        <w:t xml:space="preserve">doc. Hrašćanec, </w:t>
      </w:r>
      <w:r w:rsidR="00503258" w:rsidRPr="00E55C3D">
        <w:rPr>
          <w:rFonts w:ascii="Arial" w:hAnsi="Arial" w:cs="Arial"/>
          <w:sz w:val="20"/>
          <w:szCs w:val="20"/>
        </w:rPr>
        <w:t xml:space="preserve">prof. Gamulin, </w:t>
      </w:r>
      <w:r w:rsidR="00C074CD">
        <w:rPr>
          <w:rFonts w:ascii="Arial" w:hAnsi="Arial" w:cs="Arial"/>
          <w:sz w:val="20"/>
          <w:szCs w:val="20"/>
        </w:rPr>
        <w:t>doc. Jelčić,</w:t>
      </w:r>
      <w:r w:rsidR="00C074CD" w:rsidRPr="00E55C3D">
        <w:rPr>
          <w:rFonts w:ascii="Arial" w:hAnsi="Arial" w:cs="Arial"/>
          <w:sz w:val="20"/>
          <w:szCs w:val="20"/>
        </w:rPr>
        <w:t xml:space="preserve"> </w:t>
      </w:r>
      <w:r w:rsidR="00AE6D8F">
        <w:rPr>
          <w:rFonts w:ascii="Arial" w:hAnsi="Arial" w:cs="Arial"/>
          <w:sz w:val="20"/>
          <w:szCs w:val="20"/>
        </w:rPr>
        <w:t xml:space="preserve">doc. Jurić, </w:t>
      </w:r>
      <w:r w:rsidR="00504B08" w:rsidRPr="00E55C3D">
        <w:rPr>
          <w:rFonts w:ascii="Arial" w:hAnsi="Arial" w:cs="Arial"/>
          <w:sz w:val="20"/>
          <w:szCs w:val="20"/>
        </w:rPr>
        <w:t xml:space="preserve">doc. Orhel, </w:t>
      </w:r>
      <w:r w:rsidR="00504B08">
        <w:rPr>
          <w:rFonts w:ascii="Arial" w:hAnsi="Arial" w:cs="Arial"/>
          <w:sz w:val="20"/>
          <w:szCs w:val="20"/>
        </w:rPr>
        <w:t xml:space="preserve">prof. Pristaš, </w:t>
      </w:r>
      <w:r w:rsidR="00F34BCE">
        <w:rPr>
          <w:rFonts w:ascii="Arial" w:hAnsi="Arial" w:cs="Arial"/>
          <w:sz w:val="20"/>
          <w:szCs w:val="20"/>
        </w:rPr>
        <w:t>prof. Žmegač</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044EDF" w:rsidRPr="00DF51BE">
        <w:rPr>
          <w:rFonts w:ascii="Arial" w:hAnsi="Arial" w:cs="Arial"/>
          <w:sz w:val="20"/>
          <w:szCs w:val="20"/>
        </w:rPr>
        <w:t xml:space="preserve"> </w:t>
      </w:r>
      <w:r w:rsidR="006D340F" w:rsidRPr="00E55C3D">
        <w:rPr>
          <w:rFonts w:ascii="Arial" w:hAnsi="Arial" w:cs="Arial"/>
          <w:sz w:val="20"/>
          <w:szCs w:val="20"/>
        </w:rPr>
        <w:t xml:space="preserve">doc. Aćimović, </w:t>
      </w:r>
      <w:r w:rsidR="008A1371" w:rsidRPr="00E55C3D">
        <w:rPr>
          <w:rFonts w:ascii="Arial" w:hAnsi="Arial" w:cs="Arial"/>
          <w:sz w:val="20"/>
          <w:szCs w:val="20"/>
        </w:rPr>
        <w:t xml:space="preserve">prof. Banović, </w:t>
      </w:r>
      <w:r w:rsidR="006D340F" w:rsidRPr="00E55C3D">
        <w:rPr>
          <w:rFonts w:ascii="Arial" w:hAnsi="Arial" w:cs="Arial"/>
          <w:sz w:val="20"/>
          <w:szCs w:val="20"/>
        </w:rPr>
        <w:t>prof. Botica Brešan</w:t>
      </w:r>
      <w:r w:rsidR="006D340F">
        <w:rPr>
          <w:rFonts w:ascii="Arial" w:hAnsi="Arial" w:cs="Arial"/>
          <w:sz w:val="20"/>
          <w:szCs w:val="20"/>
        </w:rPr>
        <w:t>,</w:t>
      </w:r>
      <w:r w:rsidR="006D340F" w:rsidRPr="00E55C3D">
        <w:rPr>
          <w:rFonts w:ascii="Arial" w:hAnsi="Arial" w:cs="Arial"/>
          <w:sz w:val="20"/>
          <w:szCs w:val="20"/>
        </w:rPr>
        <w:t xml:space="preserve"> pred. Brčić, prof. Brezovec, </w:t>
      </w:r>
      <w:r w:rsidR="00503258" w:rsidRPr="00E55C3D">
        <w:rPr>
          <w:rFonts w:ascii="Arial" w:hAnsi="Arial" w:cs="Arial"/>
          <w:sz w:val="20"/>
          <w:szCs w:val="20"/>
        </w:rPr>
        <w:t xml:space="preserve">prof. Bukvić, </w:t>
      </w:r>
      <w:r w:rsidR="00C074CD" w:rsidRPr="00E55C3D">
        <w:rPr>
          <w:rFonts w:ascii="Arial" w:hAnsi="Arial" w:cs="Arial"/>
          <w:sz w:val="20"/>
          <w:szCs w:val="20"/>
        </w:rPr>
        <w:t xml:space="preserve">prof. Frangeš, </w:t>
      </w:r>
      <w:r w:rsidR="00504B08" w:rsidRPr="00E55C3D">
        <w:rPr>
          <w:rFonts w:ascii="Arial" w:hAnsi="Arial" w:cs="Arial"/>
          <w:sz w:val="20"/>
          <w:szCs w:val="20"/>
        </w:rPr>
        <w:t>doc. Linta, prof. Lukić,</w:t>
      </w:r>
      <w:r w:rsidR="002A7625" w:rsidRPr="00E55C3D">
        <w:rPr>
          <w:rFonts w:ascii="Arial" w:hAnsi="Arial" w:cs="Arial"/>
          <w:sz w:val="20"/>
          <w:szCs w:val="20"/>
        </w:rPr>
        <w:t xml:space="preserve"> </w:t>
      </w:r>
      <w:r w:rsidR="00504B08" w:rsidRPr="00E55C3D">
        <w:rPr>
          <w:rFonts w:ascii="Arial" w:hAnsi="Arial" w:cs="Arial"/>
          <w:sz w:val="20"/>
          <w:szCs w:val="20"/>
        </w:rPr>
        <w:t xml:space="preserve">prof. Medvešek, </w:t>
      </w:r>
      <w:r w:rsidR="00AE6D8F" w:rsidRPr="00E55C3D">
        <w:rPr>
          <w:rFonts w:ascii="Arial" w:hAnsi="Arial" w:cs="Arial"/>
          <w:sz w:val="20"/>
          <w:szCs w:val="20"/>
        </w:rPr>
        <w:t xml:space="preserve">prof. Midžić, </w:t>
      </w:r>
      <w:r w:rsidR="00504B08" w:rsidRPr="00E55C3D">
        <w:rPr>
          <w:rFonts w:ascii="Arial" w:hAnsi="Arial" w:cs="Arial"/>
          <w:sz w:val="20"/>
          <w:szCs w:val="20"/>
        </w:rPr>
        <w:t>prof. Miošić</w:t>
      </w:r>
      <w:r w:rsidR="00504B08">
        <w:rPr>
          <w:rFonts w:ascii="Arial" w:hAnsi="Arial" w:cs="Arial"/>
          <w:sz w:val="20"/>
          <w:szCs w:val="20"/>
        </w:rPr>
        <w:t>,</w:t>
      </w:r>
      <w:r w:rsidR="00504B08" w:rsidRPr="00DF51BE">
        <w:rPr>
          <w:rFonts w:ascii="Arial" w:hAnsi="Arial" w:cs="Arial"/>
          <w:sz w:val="20"/>
          <w:szCs w:val="20"/>
        </w:rPr>
        <w:t xml:space="preserve"> </w:t>
      </w:r>
      <w:r w:rsidR="00C36696" w:rsidRPr="00DF51BE">
        <w:rPr>
          <w:rFonts w:ascii="Arial" w:hAnsi="Arial" w:cs="Arial"/>
          <w:sz w:val="20"/>
          <w:szCs w:val="20"/>
        </w:rPr>
        <w:t>doc. Nola</w:t>
      </w:r>
      <w:r w:rsidR="00C36696">
        <w:rPr>
          <w:rFonts w:ascii="Arial" w:hAnsi="Arial" w:cs="Arial"/>
          <w:sz w:val="20"/>
          <w:szCs w:val="20"/>
        </w:rPr>
        <w:t>,</w:t>
      </w:r>
      <w:r w:rsidR="00C36696" w:rsidRPr="003C29B1">
        <w:rPr>
          <w:rFonts w:ascii="Arial" w:hAnsi="Arial" w:cs="Arial"/>
          <w:sz w:val="20"/>
          <w:szCs w:val="20"/>
        </w:rPr>
        <w:t xml:space="preserve"> </w:t>
      </w:r>
      <w:r w:rsidR="00504B08">
        <w:rPr>
          <w:rFonts w:ascii="Arial" w:hAnsi="Arial" w:cs="Arial"/>
          <w:sz w:val="20"/>
          <w:szCs w:val="20"/>
        </w:rPr>
        <w:t>Goran Pavlić, znan. nov.,</w:t>
      </w:r>
      <w:r w:rsidR="00504B08" w:rsidRPr="00EE2998">
        <w:rPr>
          <w:rFonts w:ascii="Arial" w:hAnsi="Arial" w:cs="Arial"/>
          <w:sz w:val="20"/>
          <w:szCs w:val="20"/>
        </w:rPr>
        <w:t xml:space="preserve"> </w:t>
      </w:r>
      <w:r w:rsidR="00504B08" w:rsidRPr="00DF51BE">
        <w:rPr>
          <w:rFonts w:ascii="Arial" w:hAnsi="Arial" w:cs="Arial"/>
          <w:sz w:val="20"/>
          <w:szCs w:val="20"/>
        </w:rPr>
        <w:t>prof. Prohić,</w:t>
      </w:r>
      <w:r w:rsidR="00504B08">
        <w:rPr>
          <w:rFonts w:ascii="Arial" w:hAnsi="Arial" w:cs="Arial"/>
          <w:sz w:val="20"/>
          <w:szCs w:val="20"/>
        </w:rPr>
        <w:t xml:space="preserve"> </w:t>
      </w:r>
      <w:r w:rsidR="00503258" w:rsidRPr="00E55C3D">
        <w:rPr>
          <w:rFonts w:ascii="Arial" w:hAnsi="Arial" w:cs="Arial"/>
          <w:sz w:val="20"/>
          <w:szCs w:val="20"/>
        </w:rPr>
        <w:t xml:space="preserve">prof. Puhovski, </w:t>
      </w:r>
      <w:r w:rsidR="00C670C9" w:rsidRPr="00E55C3D">
        <w:rPr>
          <w:rFonts w:ascii="Arial" w:hAnsi="Arial" w:cs="Arial"/>
          <w:sz w:val="20"/>
          <w:szCs w:val="20"/>
        </w:rPr>
        <w:t>prof. Rališ, prof. Rodica Virag</w:t>
      </w:r>
      <w:r w:rsidR="00C670C9">
        <w:rPr>
          <w:rFonts w:ascii="Arial" w:hAnsi="Arial" w:cs="Arial"/>
          <w:sz w:val="20"/>
          <w:szCs w:val="20"/>
        </w:rPr>
        <w:t>,</w:t>
      </w:r>
      <w:r w:rsidR="00C670C9" w:rsidRPr="00E55C3D">
        <w:rPr>
          <w:rFonts w:ascii="Arial" w:hAnsi="Arial" w:cs="Arial"/>
          <w:sz w:val="20"/>
          <w:szCs w:val="20"/>
        </w:rPr>
        <w:t xml:space="preserve"> </w:t>
      </w:r>
      <w:r w:rsidR="00C670C9">
        <w:rPr>
          <w:rFonts w:ascii="Arial" w:hAnsi="Arial" w:cs="Arial"/>
          <w:sz w:val="20"/>
          <w:szCs w:val="20"/>
        </w:rPr>
        <w:t xml:space="preserve">prof. Sviličić, </w:t>
      </w:r>
      <w:r w:rsidR="00C670C9" w:rsidRPr="00E55C3D">
        <w:rPr>
          <w:rFonts w:ascii="Arial" w:hAnsi="Arial" w:cs="Arial"/>
          <w:sz w:val="20"/>
          <w:szCs w:val="20"/>
        </w:rPr>
        <w:t xml:space="preserve">prof. Ševo, </w:t>
      </w:r>
      <w:r w:rsidR="00503258">
        <w:rPr>
          <w:rFonts w:ascii="Arial" w:hAnsi="Arial" w:cs="Arial"/>
          <w:sz w:val="20"/>
          <w:szCs w:val="20"/>
        </w:rPr>
        <w:t>doc. Škaričić,</w:t>
      </w:r>
      <w:r w:rsidR="00503258" w:rsidRPr="00DF51BE">
        <w:rPr>
          <w:rFonts w:ascii="Arial" w:hAnsi="Arial" w:cs="Arial"/>
          <w:sz w:val="20"/>
          <w:szCs w:val="20"/>
        </w:rPr>
        <w:t xml:space="preserve"> </w:t>
      </w:r>
      <w:r w:rsidR="00F34BCE" w:rsidRPr="00E55C3D">
        <w:rPr>
          <w:rFonts w:ascii="Arial" w:hAnsi="Arial" w:cs="Arial"/>
          <w:sz w:val="20"/>
          <w:szCs w:val="20"/>
        </w:rPr>
        <w:t>prof. S. Tribuson,</w:t>
      </w:r>
      <w:r w:rsidR="00F34BCE" w:rsidRPr="00F34BCE">
        <w:rPr>
          <w:rFonts w:ascii="Arial" w:hAnsi="Arial" w:cs="Arial"/>
          <w:sz w:val="20"/>
          <w:szCs w:val="20"/>
        </w:rPr>
        <w:t xml:space="preserve"> </w:t>
      </w:r>
      <w:r w:rsidR="00503258" w:rsidRPr="00E55C3D">
        <w:rPr>
          <w:rFonts w:ascii="Arial" w:hAnsi="Arial" w:cs="Arial"/>
          <w:sz w:val="20"/>
          <w:szCs w:val="20"/>
        </w:rPr>
        <w:t>prof. Vojković,</w:t>
      </w:r>
      <w:r w:rsidR="00503258">
        <w:rPr>
          <w:rFonts w:ascii="Arial" w:hAnsi="Arial" w:cs="Arial"/>
          <w:sz w:val="20"/>
          <w:szCs w:val="20"/>
        </w:rPr>
        <w:t xml:space="preserve"> </w:t>
      </w:r>
      <w:r w:rsidR="00F34BCE">
        <w:rPr>
          <w:rFonts w:ascii="Arial" w:hAnsi="Arial" w:cs="Arial"/>
          <w:sz w:val="20"/>
          <w:szCs w:val="20"/>
        </w:rPr>
        <w:t>,</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36696" w:rsidRPr="00E55C3D">
        <w:rPr>
          <w:rFonts w:ascii="Arial" w:hAnsi="Arial" w:cs="Arial"/>
          <w:sz w:val="20"/>
          <w:szCs w:val="20"/>
        </w:rPr>
        <w:t>prof. Blažević, prof. Mihletić,</w:t>
      </w:r>
      <w:r w:rsidR="00C36696">
        <w:rPr>
          <w:rFonts w:ascii="Arial" w:hAnsi="Arial" w:cs="Arial"/>
          <w:sz w:val="20"/>
          <w:szCs w:val="20"/>
        </w:rPr>
        <w:t xml:space="preserve"> </w:t>
      </w:r>
      <w:r w:rsidR="00C36696" w:rsidRPr="00E55C3D">
        <w:rPr>
          <w:rFonts w:ascii="Arial" w:hAnsi="Arial" w:cs="Arial"/>
          <w:sz w:val="20"/>
          <w:szCs w:val="20"/>
        </w:rPr>
        <w:t>prof. Nikolić</w:t>
      </w:r>
      <w:r w:rsidR="00C36696">
        <w:rPr>
          <w:rFonts w:ascii="Arial" w:hAnsi="Arial" w:cs="Arial"/>
          <w:sz w:val="20"/>
          <w:szCs w:val="20"/>
        </w:rPr>
        <w:t>,</w:t>
      </w:r>
      <w:r w:rsidR="00C36696" w:rsidRPr="00DF51BE">
        <w:rPr>
          <w:rFonts w:ascii="Arial" w:hAnsi="Arial" w:cs="Arial"/>
          <w:sz w:val="20"/>
          <w:szCs w:val="20"/>
        </w:rPr>
        <w:t xml:space="preserve"> </w:t>
      </w:r>
      <w:r w:rsidR="00C36696" w:rsidRPr="00E55C3D">
        <w:rPr>
          <w:rFonts w:ascii="Arial" w:hAnsi="Arial" w:cs="Arial"/>
          <w:sz w:val="20"/>
          <w:szCs w:val="20"/>
        </w:rPr>
        <w:t>prof. Ogresta,</w:t>
      </w:r>
      <w:r w:rsidR="00C36696" w:rsidRPr="00C36696">
        <w:rPr>
          <w:rFonts w:ascii="Arial" w:hAnsi="Arial" w:cs="Arial"/>
          <w:sz w:val="20"/>
          <w:szCs w:val="20"/>
        </w:rPr>
        <w:t xml:space="preserve"> </w:t>
      </w:r>
      <w:r w:rsidR="00C36696" w:rsidRPr="00DF51BE">
        <w:rPr>
          <w:rFonts w:ascii="Arial" w:hAnsi="Arial" w:cs="Arial"/>
          <w:sz w:val="20"/>
          <w:szCs w:val="20"/>
        </w:rPr>
        <w:t>prof. Vitaljić</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BF62F5" w:rsidRPr="00DF51BE" w:rsidRDefault="00BF62F5"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DF51BE" w:rsidRDefault="00166A85" w:rsidP="00A77769">
      <w:pPr>
        <w:spacing w:after="120"/>
        <w:jc w:val="center"/>
        <w:rPr>
          <w:rFonts w:ascii="Arial" w:hAnsi="Arial" w:cs="Arial"/>
          <w:b/>
          <w:i/>
          <w:color w:val="000000"/>
          <w:sz w:val="20"/>
          <w:szCs w:val="20"/>
          <w:u w:val="single"/>
        </w:rPr>
      </w:pP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1.</w:t>
      </w:r>
      <w:r w:rsidRPr="005958D1">
        <w:rPr>
          <w:rFonts w:ascii="Arial" w:hAnsi="Arial" w:cs="Arial"/>
        </w:rPr>
        <w:tab/>
        <w:t>Uvodna riječ dekana</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2.</w:t>
      </w:r>
      <w:r w:rsidRPr="005958D1">
        <w:rPr>
          <w:rFonts w:ascii="Arial" w:hAnsi="Arial" w:cs="Arial"/>
        </w:rPr>
        <w:tab/>
        <w:t xml:space="preserve">Ovjera zapisnika sa sjednice Akademijskog vijeća održane dana 09.02.2015. </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3.</w:t>
      </w:r>
      <w:r w:rsidRPr="005958D1">
        <w:rPr>
          <w:rFonts w:ascii="Arial" w:hAnsi="Arial" w:cs="Arial"/>
        </w:rPr>
        <w:tab/>
        <w:t>Financijsko izvješće</w:t>
      </w:r>
    </w:p>
    <w:p w:rsidR="005958D1" w:rsidRPr="005958D1" w:rsidRDefault="005958D1" w:rsidP="005958D1">
      <w:pPr>
        <w:pStyle w:val="List"/>
        <w:tabs>
          <w:tab w:val="left" w:pos="284"/>
        </w:tabs>
        <w:spacing w:before="120"/>
        <w:ind w:left="708" w:hanging="708"/>
        <w:jc w:val="both"/>
        <w:rPr>
          <w:rFonts w:ascii="Arial" w:hAnsi="Arial" w:cs="Arial"/>
        </w:rPr>
      </w:pPr>
      <w:r w:rsidRPr="005958D1">
        <w:rPr>
          <w:rFonts w:ascii="Arial" w:hAnsi="Arial" w:cs="Arial"/>
        </w:rPr>
        <w:t>4.</w:t>
      </w:r>
      <w:r w:rsidRPr="005958D1">
        <w:rPr>
          <w:rFonts w:ascii="Arial" w:hAnsi="Arial" w:cs="Arial"/>
        </w:rPr>
        <w:tab/>
        <w:t>a)</w:t>
      </w:r>
      <w:r w:rsidRPr="005958D1">
        <w:rPr>
          <w:rFonts w:ascii="Arial" w:hAnsi="Arial" w:cs="Arial"/>
        </w:rPr>
        <w:tab/>
        <w:t>donošenje odluke o izvješću povjerenstva u postupku stjecanja doktorata umjetnosti temeljem umjetničkih dostignuća, predloženik red. prof. art. Enes Midžić</w:t>
      </w:r>
    </w:p>
    <w:p w:rsidR="005958D1" w:rsidRPr="005958D1" w:rsidRDefault="005958D1" w:rsidP="005958D1">
      <w:pPr>
        <w:pStyle w:val="List"/>
        <w:tabs>
          <w:tab w:val="left" w:pos="284"/>
        </w:tabs>
        <w:spacing w:before="120"/>
        <w:ind w:left="709" w:hanging="709"/>
        <w:jc w:val="both"/>
        <w:rPr>
          <w:rFonts w:ascii="Arial" w:hAnsi="Arial" w:cs="Arial"/>
        </w:rPr>
      </w:pPr>
      <w:r>
        <w:rPr>
          <w:rFonts w:ascii="Arial" w:hAnsi="Arial" w:cs="Arial"/>
        </w:rPr>
        <w:tab/>
      </w:r>
      <w:r w:rsidRPr="005958D1">
        <w:rPr>
          <w:rFonts w:ascii="Arial" w:hAnsi="Arial" w:cs="Arial"/>
        </w:rPr>
        <w:t>b)</w:t>
      </w:r>
      <w:r>
        <w:rPr>
          <w:rFonts w:ascii="Arial" w:hAnsi="Arial" w:cs="Arial"/>
        </w:rPr>
        <w:tab/>
      </w:r>
      <w:r w:rsidRPr="005958D1">
        <w:rPr>
          <w:rFonts w:ascii="Arial" w:hAnsi="Arial" w:cs="Arial"/>
        </w:rPr>
        <w:t>prijedlog dva dopunska člana sveučilišnog povjerenstva radi ocjene ispunjavanja uvjeta u postupku stjecanja doktorata umjetnosti temeljem umjetničkih dostignuća</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5.    Promjena nastanih planova Odsjeka montaže i Odsjeka kazališne režije i radiofonije</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6.    Razmatranje i usvajanje plana javne nabave za 2015. godinu</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 xml:space="preserve">7.    Izbor novih članova Vijeća umjetničkog područja (umjesto prof. Svrtan i prof. Legati) </w:t>
      </w:r>
    </w:p>
    <w:p w:rsidR="005958D1" w:rsidRPr="005958D1" w:rsidRDefault="005958D1" w:rsidP="005958D1">
      <w:pPr>
        <w:pStyle w:val="List"/>
        <w:tabs>
          <w:tab w:val="left" w:pos="426"/>
        </w:tabs>
        <w:spacing w:before="120"/>
        <w:ind w:left="420" w:hanging="420"/>
        <w:jc w:val="both"/>
        <w:rPr>
          <w:rFonts w:ascii="Arial" w:hAnsi="Arial" w:cs="Arial"/>
        </w:rPr>
      </w:pPr>
      <w:r w:rsidRPr="005958D1">
        <w:rPr>
          <w:rFonts w:ascii="Arial" w:hAnsi="Arial" w:cs="Arial"/>
        </w:rPr>
        <w:t>8.</w:t>
      </w:r>
      <w:r w:rsidRPr="005958D1">
        <w:rPr>
          <w:rFonts w:ascii="Arial" w:hAnsi="Arial" w:cs="Arial"/>
        </w:rPr>
        <w:tab/>
      </w:r>
      <w:r>
        <w:rPr>
          <w:rFonts w:ascii="Arial" w:hAnsi="Arial" w:cs="Arial"/>
        </w:rPr>
        <w:tab/>
      </w:r>
      <w:r w:rsidRPr="005958D1">
        <w:rPr>
          <w:rFonts w:ascii="Arial" w:hAnsi="Arial" w:cs="Arial"/>
        </w:rPr>
        <w:t>Razmatranje i prihvaćanje izvješća s mišljenjem i prijedlogom stručnog povjerenstva, Odluke    Matičnog odbora i Ocjene nastupnog predavanja za izbor u:</w:t>
      </w:r>
    </w:p>
    <w:p w:rsidR="005958D1" w:rsidRPr="005958D1" w:rsidRDefault="005958D1" w:rsidP="005958D1">
      <w:pPr>
        <w:pStyle w:val="List"/>
        <w:tabs>
          <w:tab w:val="left" w:pos="426"/>
        </w:tabs>
        <w:spacing w:before="120"/>
        <w:ind w:left="705" w:hanging="705"/>
        <w:jc w:val="both"/>
        <w:rPr>
          <w:rFonts w:ascii="Arial" w:hAnsi="Arial" w:cs="Arial"/>
        </w:rPr>
      </w:pPr>
      <w:r>
        <w:rPr>
          <w:rFonts w:ascii="Arial" w:hAnsi="Arial" w:cs="Arial"/>
        </w:rPr>
        <w:tab/>
      </w:r>
      <w:r w:rsidRPr="005958D1">
        <w:rPr>
          <w:rFonts w:ascii="Arial" w:hAnsi="Arial" w:cs="Arial"/>
        </w:rPr>
        <w:t>-</w:t>
      </w:r>
      <w:r w:rsidRPr="005958D1">
        <w:rPr>
          <w:rFonts w:ascii="Arial" w:hAnsi="Arial" w:cs="Arial"/>
        </w:rPr>
        <w:tab/>
        <w:t xml:space="preserve">naslovno umjetničko-nastavno zvanje docent, za umjetničko područje, polje primijenjena umjetnost grana: filmska i medijska produkcija ANKICA JURIĆ TILIĆ </w:t>
      </w:r>
    </w:p>
    <w:p w:rsidR="005958D1" w:rsidRPr="005958D1" w:rsidRDefault="005958D1" w:rsidP="005958D1">
      <w:pPr>
        <w:pStyle w:val="List"/>
        <w:tabs>
          <w:tab w:val="left" w:pos="426"/>
        </w:tabs>
        <w:spacing w:before="120"/>
        <w:ind w:left="420" w:hanging="420"/>
        <w:jc w:val="both"/>
        <w:rPr>
          <w:rFonts w:ascii="Arial" w:hAnsi="Arial" w:cs="Arial"/>
        </w:rPr>
      </w:pPr>
      <w:r w:rsidRPr="005958D1">
        <w:rPr>
          <w:rFonts w:ascii="Arial" w:hAnsi="Arial" w:cs="Arial"/>
        </w:rPr>
        <w:t>9.</w:t>
      </w:r>
      <w:r w:rsidRPr="005958D1">
        <w:rPr>
          <w:rFonts w:ascii="Arial" w:hAnsi="Arial" w:cs="Arial"/>
        </w:rPr>
        <w:tab/>
      </w:r>
      <w:r>
        <w:rPr>
          <w:rFonts w:ascii="Arial" w:hAnsi="Arial" w:cs="Arial"/>
        </w:rPr>
        <w:tab/>
      </w:r>
      <w:r w:rsidRPr="005958D1">
        <w:rPr>
          <w:rFonts w:ascii="Arial" w:hAnsi="Arial" w:cs="Arial"/>
        </w:rPr>
        <w:t xml:space="preserve">Razmatranje i prihvaćanje izvješća s mišljenjem i prijedlogom stručnog povjerenstva o ispunjavanju uvjeta za reizbor na radno mjesto: </w:t>
      </w:r>
    </w:p>
    <w:p w:rsidR="005958D1" w:rsidRPr="005958D1" w:rsidRDefault="005958D1" w:rsidP="005958D1">
      <w:pPr>
        <w:pStyle w:val="List"/>
        <w:tabs>
          <w:tab w:val="left" w:pos="426"/>
        </w:tabs>
        <w:spacing w:before="120"/>
        <w:ind w:left="705" w:hanging="705"/>
        <w:jc w:val="both"/>
        <w:rPr>
          <w:rFonts w:ascii="Arial" w:hAnsi="Arial" w:cs="Arial"/>
        </w:rPr>
      </w:pPr>
      <w:r>
        <w:rPr>
          <w:rFonts w:ascii="Arial" w:hAnsi="Arial" w:cs="Arial"/>
        </w:rPr>
        <w:tab/>
      </w:r>
      <w:r w:rsidRPr="005958D1">
        <w:rPr>
          <w:rFonts w:ascii="Arial" w:hAnsi="Arial" w:cs="Arial"/>
        </w:rPr>
        <w:t>a)</w:t>
      </w:r>
      <w:r w:rsidRPr="005958D1">
        <w:rPr>
          <w:rFonts w:ascii="Arial" w:hAnsi="Arial" w:cs="Arial"/>
        </w:rPr>
        <w:tab/>
        <w:t xml:space="preserve">umjetničko-nastavno radno mjesto docent za umjetničko područje, polje filmska umjetnost (filmske, elektroničke i medijske umjetnosti pokretnih slika) ROBERT ORHEL </w:t>
      </w:r>
    </w:p>
    <w:p w:rsidR="005958D1" w:rsidRPr="005958D1" w:rsidRDefault="005958D1" w:rsidP="005958D1">
      <w:pPr>
        <w:pStyle w:val="List"/>
        <w:tabs>
          <w:tab w:val="left" w:pos="426"/>
        </w:tabs>
        <w:spacing w:before="120"/>
        <w:ind w:left="705" w:hanging="705"/>
        <w:jc w:val="both"/>
        <w:rPr>
          <w:rFonts w:ascii="Arial" w:hAnsi="Arial" w:cs="Arial"/>
        </w:rPr>
      </w:pPr>
      <w:r>
        <w:rPr>
          <w:rFonts w:ascii="Arial" w:hAnsi="Arial" w:cs="Arial"/>
        </w:rPr>
        <w:tab/>
      </w:r>
      <w:r w:rsidRPr="005958D1">
        <w:rPr>
          <w:rFonts w:ascii="Arial" w:hAnsi="Arial" w:cs="Arial"/>
        </w:rPr>
        <w:t>b)</w:t>
      </w:r>
      <w:r w:rsidRPr="005958D1">
        <w:rPr>
          <w:rFonts w:ascii="Arial" w:hAnsi="Arial" w:cs="Arial"/>
        </w:rPr>
        <w:tab/>
        <w:t xml:space="preserve">umjetničko-nastavno radno mjesto docent za umjetničko područje, polje kazališna umjetnost (scenske i medijske umjetnosti) VEDRANA VRHOVNIK </w:t>
      </w:r>
    </w:p>
    <w:p w:rsidR="005958D1" w:rsidRPr="005958D1" w:rsidRDefault="005958D1" w:rsidP="005958D1">
      <w:pPr>
        <w:pStyle w:val="List"/>
        <w:tabs>
          <w:tab w:val="left" w:pos="426"/>
        </w:tabs>
        <w:spacing w:before="120"/>
        <w:ind w:left="420" w:hanging="420"/>
        <w:jc w:val="both"/>
        <w:rPr>
          <w:rFonts w:ascii="Arial" w:hAnsi="Arial" w:cs="Arial"/>
        </w:rPr>
      </w:pPr>
      <w:r w:rsidRPr="005958D1">
        <w:rPr>
          <w:rFonts w:ascii="Arial" w:hAnsi="Arial" w:cs="Arial"/>
        </w:rPr>
        <w:t>10.</w:t>
      </w:r>
      <w:r w:rsidRPr="005958D1">
        <w:rPr>
          <w:rFonts w:ascii="Arial" w:hAnsi="Arial" w:cs="Arial"/>
        </w:rPr>
        <w:tab/>
      </w:r>
      <w:r>
        <w:rPr>
          <w:rFonts w:ascii="Arial" w:hAnsi="Arial" w:cs="Arial"/>
        </w:rPr>
        <w:tab/>
      </w:r>
      <w:r w:rsidRPr="005958D1">
        <w:rPr>
          <w:rFonts w:ascii="Arial" w:hAnsi="Arial" w:cs="Arial"/>
        </w:rPr>
        <w:t xml:space="preserve">Prethodno prihvaćanje izvješća s mišljenjem i prijedlogom stručnog povjerenstva o ispunjavanju uvjeta za izbor nastavnika u: </w:t>
      </w:r>
    </w:p>
    <w:p w:rsidR="005958D1" w:rsidRPr="005958D1" w:rsidRDefault="005958D1" w:rsidP="005958D1">
      <w:pPr>
        <w:pStyle w:val="List"/>
        <w:tabs>
          <w:tab w:val="left" w:pos="426"/>
        </w:tabs>
        <w:spacing w:before="120"/>
        <w:ind w:left="705" w:hanging="705"/>
        <w:jc w:val="both"/>
        <w:rPr>
          <w:rFonts w:ascii="Arial" w:hAnsi="Arial" w:cs="Arial"/>
        </w:rPr>
      </w:pPr>
      <w:r>
        <w:rPr>
          <w:rFonts w:ascii="Arial" w:hAnsi="Arial" w:cs="Arial"/>
        </w:rPr>
        <w:tab/>
      </w:r>
      <w:r w:rsidRPr="005958D1">
        <w:rPr>
          <w:rFonts w:ascii="Arial" w:hAnsi="Arial" w:cs="Arial"/>
        </w:rPr>
        <w:t>-</w:t>
      </w:r>
      <w:r w:rsidRPr="005958D1">
        <w:rPr>
          <w:rFonts w:ascii="Arial" w:hAnsi="Arial" w:cs="Arial"/>
        </w:rPr>
        <w:tab/>
        <w:t xml:space="preserve">naslovno umjetničko-nastavno zvanje docenta za umjetničko područje, polje plesna umjetnost i   umjetnost pokreta, scensko kretanje ( 2 izvršitelja ) </w:t>
      </w:r>
    </w:p>
    <w:p w:rsidR="005958D1" w:rsidRDefault="005958D1" w:rsidP="005958D1">
      <w:pPr>
        <w:pStyle w:val="List"/>
        <w:tabs>
          <w:tab w:val="left" w:pos="426"/>
        </w:tabs>
        <w:spacing w:before="120"/>
        <w:ind w:left="420" w:hanging="420"/>
        <w:jc w:val="both"/>
        <w:rPr>
          <w:rFonts w:ascii="Arial" w:hAnsi="Arial" w:cs="Arial"/>
        </w:rPr>
      </w:pPr>
    </w:p>
    <w:p w:rsidR="005958D1" w:rsidRDefault="005958D1" w:rsidP="005958D1">
      <w:pPr>
        <w:pStyle w:val="List"/>
        <w:tabs>
          <w:tab w:val="left" w:pos="426"/>
        </w:tabs>
        <w:spacing w:before="120"/>
        <w:ind w:left="420" w:hanging="420"/>
        <w:jc w:val="both"/>
        <w:rPr>
          <w:rFonts w:ascii="Arial" w:hAnsi="Arial" w:cs="Arial"/>
        </w:rPr>
      </w:pPr>
    </w:p>
    <w:p w:rsidR="005958D1" w:rsidRPr="005958D1" w:rsidRDefault="005958D1" w:rsidP="005958D1">
      <w:pPr>
        <w:pStyle w:val="List"/>
        <w:tabs>
          <w:tab w:val="left" w:pos="426"/>
        </w:tabs>
        <w:spacing w:before="120"/>
        <w:ind w:left="420" w:hanging="420"/>
        <w:jc w:val="both"/>
        <w:rPr>
          <w:rFonts w:ascii="Arial" w:hAnsi="Arial" w:cs="Arial"/>
        </w:rPr>
      </w:pPr>
      <w:r w:rsidRPr="005958D1">
        <w:rPr>
          <w:rFonts w:ascii="Arial" w:hAnsi="Arial" w:cs="Arial"/>
        </w:rPr>
        <w:lastRenderedPageBreak/>
        <w:t>11.</w:t>
      </w:r>
      <w:r w:rsidRPr="005958D1">
        <w:rPr>
          <w:rFonts w:ascii="Arial" w:hAnsi="Arial" w:cs="Arial"/>
        </w:rPr>
        <w:tab/>
      </w:r>
      <w:r>
        <w:rPr>
          <w:rFonts w:ascii="Arial" w:hAnsi="Arial" w:cs="Arial"/>
        </w:rPr>
        <w:tab/>
      </w:r>
      <w:r w:rsidRPr="005958D1">
        <w:rPr>
          <w:rFonts w:ascii="Arial" w:hAnsi="Arial" w:cs="Arial"/>
        </w:rPr>
        <w:t xml:space="preserve">Donošenje odluke o raspisivanju natječaja i imenovanju stručnih povjerenstva za utvrđivanje uvjeta za izbor u: </w:t>
      </w:r>
    </w:p>
    <w:p w:rsidR="005958D1" w:rsidRPr="005958D1" w:rsidRDefault="005958D1" w:rsidP="005958D1">
      <w:pPr>
        <w:pStyle w:val="List"/>
        <w:tabs>
          <w:tab w:val="left" w:pos="426"/>
          <w:tab w:val="left" w:pos="709"/>
        </w:tabs>
        <w:spacing w:before="120"/>
        <w:ind w:left="708"/>
        <w:jc w:val="both"/>
        <w:rPr>
          <w:rFonts w:ascii="Arial" w:hAnsi="Arial" w:cs="Arial"/>
        </w:rPr>
      </w:pPr>
      <w:r w:rsidRPr="005958D1">
        <w:rPr>
          <w:rFonts w:ascii="Arial" w:hAnsi="Arial" w:cs="Arial"/>
        </w:rPr>
        <w:tab/>
        <w:t>a)</w:t>
      </w:r>
      <w:r>
        <w:rPr>
          <w:rFonts w:ascii="Arial" w:hAnsi="Arial" w:cs="Arial"/>
        </w:rPr>
        <w:tab/>
      </w:r>
      <w:r>
        <w:rPr>
          <w:rFonts w:ascii="Arial" w:hAnsi="Arial" w:cs="Arial"/>
        </w:rPr>
        <w:tab/>
      </w:r>
      <w:r w:rsidRPr="005958D1">
        <w:rPr>
          <w:rFonts w:ascii="Arial" w:hAnsi="Arial" w:cs="Arial"/>
        </w:rPr>
        <w:t>umjetničko-nastavno zvanje i radno mjesto izvanrednog profesora za umjetničko područje, polje: kazališna umjetnost (scenske i medijske umjetnosti), grana gluma (1 izvršitelj)</w:t>
      </w:r>
    </w:p>
    <w:p w:rsidR="005958D1" w:rsidRPr="005958D1" w:rsidRDefault="005958D1" w:rsidP="005958D1">
      <w:pPr>
        <w:pStyle w:val="List"/>
        <w:tabs>
          <w:tab w:val="left" w:pos="426"/>
        </w:tabs>
        <w:spacing w:before="120"/>
        <w:ind w:left="705" w:hanging="705"/>
        <w:jc w:val="both"/>
        <w:rPr>
          <w:rFonts w:ascii="Arial" w:hAnsi="Arial" w:cs="Arial"/>
        </w:rPr>
      </w:pPr>
      <w:r w:rsidRPr="005958D1">
        <w:rPr>
          <w:rFonts w:ascii="Arial" w:hAnsi="Arial" w:cs="Arial"/>
        </w:rPr>
        <w:tab/>
        <w:t>b)</w:t>
      </w:r>
      <w:r w:rsidRPr="005958D1">
        <w:rPr>
          <w:rFonts w:ascii="Arial" w:hAnsi="Arial" w:cs="Arial"/>
        </w:rPr>
        <w:tab/>
        <w:t xml:space="preserve">znanstveno-nastavno zvanje i radno mjesto docenta za znanstveno područje humanističkih znanosti, znanstveno polje:filologija, znanstvena grana: kroatistika (1 izvršitelj) - odluka o nenadležnosti ADU i upućivanju nadležnoj sastavnici na postupanje </w:t>
      </w:r>
    </w:p>
    <w:p w:rsidR="005958D1" w:rsidRPr="005958D1" w:rsidRDefault="005958D1" w:rsidP="005958D1">
      <w:pPr>
        <w:pStyle w:val="List"/>
        <w:tabs>
          <w:tab w:val="left" w:pos="426"/>
        </w:tabs>
        <w:spacing w:before="120"/>
        <w:ind w:left="705" w:hanging="705"/>
        <w:jc w:val="both"/>
        <w:rPr>
          <w:rFonts w:ascii="Arial" w:hAnsi="Arial" w:cs="Arial"/>
        </w:rPr>
      </w:pPr>
      <w:r w:rsidRPr="005958D1">
        <w:rPr>
          <w:rFonts w:ascii="Arial" w:hAnsi="Arial" w:cs="Arial"/>
        </w:rPr>
        <w:tab/>
        <w:t>c)</w:t>
      </w:r>
      <w:r w:rsidRPr="005958D1">
        <w:rPr>
          <w:rFonts w:ascii="Arial" w:hAnsi="Arial" w:cs="Arial"/>
        </w:rPr>
        <w:tab/>
        <w:t>umjetničko-nastavno zvanje i radno mjesto izvanrednog profesora za umjetničko područje, polje: primijenjena umjetnost, grana: fotografija (1 izvršitelj)</w:t>
      </w:r>
    </w:p>
    <w:p w:rsidR="005958D1" w:rsidRPr="005958D1" w:rsidRDefault="005958D1" w:rsidP="005958D1">
      <w:pPr>
        <w:pStyle w:val="List"/>
        <w:tabs>
          <w:tab w:val="left" w:pos="426"/>
        </w:tabs>
        <w:spacing w:before="120"/>
        <w:ind w:left="705" w:hanging="705"/>
        <w:jc w:val="both"/>
        <w:rPr>
          <w:rFonts w:ascii="Arial" w:hAnsi="Arial" w:cs="Arial"/>
        </w:rPr>
      </w:pPr>
      <w:r w:rsidRPr="005958D1">
        <w:rPr>
          <w:rFonts w:ascii="Arial" w:hAnsi="Arial" w:cs="Arial"/>
        </w:rPr>
        <w:tab/>
        <w:t>d)</w:t>
      </w:r>
      <w:r w:rsidRPr="005958D1">
        <w:rPr>
          <w:rFonts w:ascii="Arial" w:hAnsi="Arial" w:cs="Arial"/>
        </w:rPr>
        <w:tab/>
        <w:t>umjetničko-nastavno zvanje i radno mjesto redovitog profesora za umjetničko područje, polje: filmska umjetnost (filmske, elektroničke i medijske umjetnosti pokretnih slika) grana montaža  (2 izvršitelja)</w:t>
      </w:r>
    </w:p>
    <w:p w:rsidR="005958D1" w:rsidRPr="005958D1" w:rsidRDefault="005958D1" w:rsidP="005958D1">
      <w:pPr>
        <w:pStyle w:val="List"/>
        <w:tabs>
          <w:tab w:val="left" w:pos="426"/>
        </w:tabs>
        <w:spacing w:before="120"/>
        <w:ind w:left="705" w:hanging="705"/>
        <w:jc w:val="both"/>
        <w:rPr>
          <w:rFonts w:ascii="Arial" w:hAnsi="Arial" w:cs="Arial"/>
        </w:rPr>
      </w:pPr>
      <w:r w:rsidRPr="005958D1">
        <w:rPr>
          <w:rFonts w:ascii="Arial" w:hAnsi="Arial" w:cs="Arial"/>
        </w:rPr>
        <w:tab/>
        <w:t>e)</w:t>
      </w:r>
      <w:r w:rsidRPr="005958D1">
        <w:rPr>
          <w:rFonts w:ascii="Arial" w:hAnsi="Arial" w:cs="Arial"/>
        </w:rPr>
        <w:tab/>
        <w:t>umjetničko-nastavno zvanje i radno mjesto redovitog profesora – trajno zvanje  za umjetničko područje, polje: filmska umjetnost (filmske, elektroničke i medijske umjetnosti pokretnih slika), grana filmska dramaturgija i scenarij (1 izvršitelj)</w:t>
      </w:r>
    </w:p>
    <w:p w:rsidR="005958D1" w:rsidRPr="005958D1" w:rsidRDefault="005958D1" w:rsidP="005958D1">
      <w:pPr>
        <w:pStyle w:val="List"/>
        <w:tabs>
          <w:tab w:val="left" w:pos="426"/>
        </w:tabs>
        <w:spacing w:before="120"/>
        <w:ind w:left="705" w:hanging="705"/>
        <w:jc w:val="both"/>
        <w:rPr>
          <w:rFonts w:ascii="Arial" w:hAnsi="Arial" w:cs="Arial"/>
        </w:rPr>
      </w:pPr>
      <w:r w:rsidRPr="005958D1">
        <w:rPr>
          <w:rFonts w:ascii="Arial" w:hAnsi="Arial" w:cs="Arial"/>
        </w:rPr>
        <w:tab/>
        <w:t>f)</w:t>
      </w:r>
      <w:r w:rsidRPr="005958D1">
        <w:rPr>
          <w:rFonts w:ascii="Arial" w:hAnsi="Arial" w:cs="Arial"/>
        </w:rPr>
        <w:tab/>
        <w:t>znanstveno-nastavno zvanje i radno mjesto redovitog profesora – trajno zvanje za znanstveno područje humanističkih znanosti, znanstveno polje: znanost o umjetnosti, znanstvena grana: teatrologija i dramatologija (1 izvršitelj)</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12.</w:t>
      </w:r>
      <w:r w:rsidRPr="005958D1">
        <w:rPr>
          <w:rFonts w:ascii="Arial" w:hAnsi="Arial" w:cs="Arial"/>
        </w:rPr>
        <w:tab/>
      </w:r>
      <w:r>
        <w:rPr>
          <w:rFonts w:ascii="Arial" w:hAnsi="Arial" w:cs="Arial"/>
        </w:rPr>
        <w:tab/>
      </w:r>
      <w:r w:rsidRPr="005958D1">
        <w:rPr>
          <w:rFonts w:ascii="Arial" w:hAnsi="Arial" w:cs="Arial"/>
        </w:rPr>
        <w:t xml:space="preserve">Prijedlog načela raspodjele koeficijenata pri napredovanju u viša zvanja </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13.</w:t>
      </w:r>
      <w:r w:rsidRPr="005958D1">
        <w:rPr>
          <w:rFonts w:ascii="Arial" w:hAnsi="Arial" w:cs="Arial"/>
        </w:rPr>
        <w:tab/>
      </w:r>
      <w:r>
        <w:rPr>
          <w:rFonts w:ascii="Arial" w:hAnsi="Arial" w:cs="Arial"/>
        </w:rPr>
        <w:tab/>
      </w:r>
      <w:r w:rsidRPr="005958D1">
        <w:rPr>
          <w:rFonts w:ascii="Arial" w:hAnsi="Arial" w:cs="Arial"/>
        </w:rPr>
        <w:t>Nove odluke Matičnog odbora</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14.</w:t>
      </w:r>
      <w:r w:rsidRPr="005958D1">
        <w:rPr>
          <w:rFonts w:ascii="Arial" w:hAnsi="Arial" w:cs="Arial"/>
        </w:rPr>
        <w:tab/>
      </w:r>
      <w:r w:rsidRPr="005958D1">
        <w:rPr>
          <w:rFonts w:ascii="Arial" w:hAnsi="Arial" w:cs="Arial"/>
        </w:rPr>
        <w:tab/>
        <w:t xml:space="preserve">Donošenje odluke o produljenju radnog odnosa-dr. sc. Slobodan Prosperov Novak, red. prof. </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15.</w:t>
      </w:r>
      <w:r w:rsidRPr="005958D1">
        <w:rPr>
          <w:rFonts w:ascii="Arial" w:hAnsi="Arial" w:cs="Arial"/>
        </w:rPr>
        <w:tab/>
      </w:r>
      <w:r>
        <w:rPr>
          <w:rFonts w:ascii="Arial" w:hAnsi="Arial" w:cs="Arial"/>
        </w:rPr>
        <w:tab/>
      </w:r>
      <w:r w:rsidRPr="005958D1">
        <w:rPr>
          <w:rFonts w:ascii="Arial" w:hAnsi="Arial" w:cs="Arial"/>
        </w:rPr>
        <w:t xml:space="preserve">Studentski izbori-izbori članova povjerenstava </w:t>
      </w:r>
    </w:p>
    <w:p w:rsidR="005958D1" w:rsidRPr="005958D1" w:rsidRDefault="005958D1" w:rsidP="005958D1">
      <w:pPr>
        <w:pStyle w:val="List"/>
        <w:tabs>
          <w:tab w:val="left" w:pos="426"/>
        </w:tabs>
        <w:spacing w:before="120"/>
        <w:ind w:left="420" w:hanging="420"/>
        <w:jc w:val="both"/>
        <w:rPr>
          <w:rFonts w:ascii="Arial" w:hAnsi="Arial" w:cs="Arial"/>
        </w:rPr>
      </w:pPr>
      <w:r w:rsidRPr="005958D1">
        <w:rPr>
          <w:rFonts w:ascii="Arial" w:hAnsi="Arial" w:cs="Arial"/>
        </w:rPr>
        <w:t>16.</w:t>
      </w:r>
      <w:r w:rsidRPr="005958D1">
        <w:rPr>
          <w:rFonts w:ascii="Arial" w:hAnsi="Arial" w:cs="Arial"/>
        </w:rPr>
        <w:tab/>
      </w:r>
      <w:r>
        <w:rPr>
          <w:rFonts w:ascii="Arial" w:hAnsi="Arial" w:cs="Arial"/>
        </w:rPr>
        <w:tab/>
      </w:r>
      <w:r w:rsidRPr="005958D1">
        <w:rPr>
          <w:rFonts w:ascii="Arial" w:hAnsi="Arial" w:cs="Arial"/>
        </w:rPr>
        <w:t xml:space="preserve">Verifikacija liste vanjskih suradnika za ljetni semestar akademske godine 2014./2015. (temeljem pismenih prijedloga predstojnika Odsjeka) </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17.</w:t>
      </w:r>
      <w:r w:rsidRPr="005958D1">
        <w:rPr>
          <w:rFonts w:ascii="Arial" w:hAnsi="Arial" w:cs="Arial"/>
        </w:rPr>
        <w:tab/>
      </w:r>
      <w:r>
        <w:rPr>
          <w:rFonts w:ascii="Arial" w:hAnsi="Arial" w:cs="Arial"/>
        </w:rPr>
        <w:tab/>
      </w:r>
      <w:r w:rsidRPr="005958D1">
        <w:rPr>
          <w:rFonts w:ascii="Arial" w:hAnsi="Arial" w:cs="Arial"/>
        </w:rPr>
        <w:t xml:space="preserve">Upisi i prijamni ispiti za akademsku godinu 2015./2016. </w:t>
      </w:r>
    </w:p>
    <w:p w:rsidR="005958D1" w:rsidRPr="005958D1" w:rsidRDefault="005958D1" w:rsidP="005958D1">
      <w:pPr>
        <w:pStyle w:val="List"/>
        <w:tabs>
          <w:tab w:val="left" w:pos="426"/>
        </w:tabs>
        <w:spacing w:before="120"/>
        <w:ind w:left="705" w:hanging="705"/>
        <w:jc w:val="both"/>
        <w:rPr>
          <w:rFonts w:ascii="Arial" w:hAnsi="Arial" w:cs="Arial"/>
        </w:rPr>
      </w:pPr>
      <w:r>
        <w:rPr>
          <w:rFonts w:ascii="Arial" w:hAnsi="Arial" w:cs="Arial"/>
        </w:rPr>
        <w:tab/>
      </w:r>
      <w:r w:rsidRPr="005958D1">
        <w:rPr>
          <w:rFonts w:ascii="Arial" w:hAnsi="Arial" w:cs="Arial"/>
        </w:rPr>
        <w:t>-</w:t>
      </w:r>
      <w:r w:rsidRPr="005958D1">
        <w:rPr>
          <w:rFonts w:ascii="Arial" w:hAnsi="Arial" w:cs="Arial"/>
        </w:rPr>
        <w:tab/>
        <w:t xml:space="preserve">prijedlog upisnih kriterija i upisnih rokova za upis u 1. godinu preddiplomskih i diplomskih studija za akademsku godinu 2015./2016. </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18.</w:t>
      </w:r>
      <w:r w:rsidRPr="005958D1">
        <w:rPr>
          <w:rFonts w:ascii="Arial" w:hAnsi="Arial" w:cs="Arial"/>
        </w:rPr>
        <w:tab/>
      </w:r>
      <w:r>
        <w:rPr>
          <w:rFonts w:ascii="Arial" w:hAnsi="Arial" w:cs="Arial"/>
        </w:rPr>
        <w:tab/>
      </w:r>
      <w:r w:rsidRPr="005958D1">
        <w:rPr>
          <w:rFonts w:ascii="Arial" w:hAnsi="Arial" w:cs="Arial"/>
        </w:rPr>
        <w:t xml:space="preserve">Prijedlog promjene predstavnika za E-učenje </w:t>
      </w:r>
    </w:p>
    <w:p w:rsidR="005958D1" w:rsidRPr="005958D1" w:rsidRDefault="005958D1" w:rsidP="005958D1">
      <w:pPr>
        <w:pStyle w:val="List"/>
        <w:tabs>
          <w:tab w:val="left" w:pos="426"/>
        </w:tabs>
        <w:spacing w:before="120"/>
        <w:jc w:val="both"/>
        <w:rPr>
          <w:rFonts w:ascii="Arial" w:hAnsi="Arial" w:cs="Arial"/>
        </w:rPr>
      </w:pPr>
      <w:r w:rsidRPr="005958D1">
        <w:rPr>
          <w:rFonts w:ascii="Arial" w:hAnsi="Arial" w:cs="Arial"/>
        </w:rPr>
        <w:t>19.</w:t>
      </w:r>
      <w:r w:rsidRPr="005958D1">
        <w:rPr>
          <w:rFonts w:ascii="Arial" w:hAnsi="Arial" w:cs="Arial"/>
        </w:rPr>
        <w:tab/>
      </w:r>
      <w:r>
        <w:rPr>
          <w:rFonts w:ascii="Arial" w:hAnsi="Arial" w:cs="Arial"/>
        </w:rPr>
        <w:tab/>
      </w:r>
      <w:r w:rsidRPr="005958D1">
        <w:rPr>
          <w:rFonts w:ascii="Arial" w:hAnsi="Arial" w:cs="Arial"/>
        </w:rPr>
        <w:t xml:space="preserve">Molbe studenata </w:t>
      </w:r>
    </w:p>
    <w:p w:rsidR="005958D1" w:rsidRDefault="005958D1" w:rsidP="005958D1">
      <w:pPr>
        <w:pStyle w:val="List"/>
        <w:tabs>
          <w:tab w:val="left" w:pos="426"/>
        </w:tabs>
        <w:spacing w:before="120"/>
        <w:ind w:left="0" w:firstLine="0"/>
        <w:jc w:val="both"/>
        <w:rPr>
          <w:rFonts w:ascii="Arial" w:hAnsi="Arial" w:cs="Arial"/>
        </w:rPr>
      </w:pPr>
      <w:r w:rsidRPr="005958D1">
        <w:rPr>
          <w:rFonts w:ascii="Arial" w:hAnsi="Arial" w:cs="Arial"/>
        </w:rPr>
        <w:t>20.  Razno</w:t>
      </w:r>
    </w:p>
    <w:p w:rsidR="00D66F23" w:rsidRPr="00DF51BE" w:rsidRDefault="00354CF5" w:rsidP="005958D1">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9F2A64" w:rsidRDefault="00D217DD" w:rsidP="00193AF7">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 xml:space="preserve">Dekan </w:t>
      </w:r>
      <w:r w:rsidR="009F2A64">
        <w:rPr>
          <w:rFonts w:ascii="Arial" w:hAnsi="Arial" w:cs="Arial"/>
          <w:sz w:val="20"/>
          <w:szCs w:val="20"/>
        </w:rPr>
        <w:t>predlaže promjenu Statuta ADU zbog delegatskog vijća. Prof. Ostojić osobno je protiv toga jer smatra da je Akademijsko vijeće jedina prilika da se svi nastavnici okupe.</w:t>
      </w:r>
    </w:p>
    <w:p w:rsidR="009F2A64" w:rsidRDefault="009F2A64" w:rsidP="00193AF7">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Zagreb je predložen za Europsku prestolnicu kulture do 2020. Godine te će i Akademija u tome sudjelovati.</w:t>
      </w:r>
    </w:p>
    <w:p w:rsidR="009F2A64" w:rsidRDefault="000D5292" w:rsidP="00193AF7">
      <w:pPr>
        <w:pStyle w:val="ListParagraph"/>
        <w:numPr>
          <w:ilvl w:val="0"/>
          <w:numId w:val="19"/>
        </w:numPr>
        <w:spacing w:before="120"/>
        <w:ind w:left="425" w:hanging="425"/>
        <w:jc w:val="both"/>
        <w:rPr>
          <w:rFonts w:ascii="Arial" w:hAnsi="Arial" w:cs="Arial"/>
          <w:sz w:val="20"/>
          <w:szCs w:val="20"/>
        </w:rPr>
      </w:pPr>
      <w:r>
        <w:rPr>
          <w:rFonts w:ascii="Arial" w:hAnsi="Arial" w:cs="Arial"/>
          <w:sz w:val="20"/>
          <w:szCs w:val="20"/>
        </w:rPr>
        <w:t>Od Agencije</w:t>
      </w:r>
      <w:bookmarkStart w:id="0" w:name="_GoBack"/>
      <w:bookmarkEnd w:id="0"/>
      <w:r w:rsidR="009F2A64">
        <w:rPr>
          <w:rFonts w:ascii="Arial" w:hAnsi="Arial" w:cs="Arial"/>
          <w:sz w:val="20"/>
          <w:szCs w:val="20"/>
        </w:rPr>
        <w:t xml:space="preserve"> za znanost i visoko obrazovanje dobili smo imenovano povjerenstvo za reakreditaciju koje se sastoji od slijedećih članova:</w:t>
      </w:r>
    </w:p>
    <w:p w:rsidR="009B30B0" w:rsidRDefault="009B30B0" w:rsidP="009B30B0">
      <w:pPr>
        <w:pStyle w:val="ListParagraph"/>
        <w:numPr>
          <w:ilvl w:val="0"/>
          <w:numId w:val="35"/>
        </w:numPr>
        <w:spacing w:before="120"/>
        <w:jc w:val="both"/>
        <w:rPr>
          <w:rFonts w:ascii="Arial" w:hAnsi="Arial" w:cs="Arial"/>
          <w:sz w:val="20"/>
          <w:szCs w:val="20"/>
        </w:rPr>
      </w:pPr>
      <w:r>
        <w:rPr>
          <w:rFonts w:ascii="Arial" w:hAnsi="Arial" w:cs="Arial"/>
          <w:sz w:val="20"/>
          <w:szCs w:val="20"/>
        </w:rPr>
        <w:t>Prof. Ruta Mažeikiene, Faculty of Arts, republika Litva</w:t>
      </w:r>
    </w:p>
    <w:p w:rsidR="009B30B0" w:rsidRDefault="009B30B0" w:rsidP="009B30B0">
      <w:pPr>
        <w:pStyle w:val="ListParagraph"/>
        <w:numPr>
          <w:ilvl w:val="0"/>
          <w:numId w:val="35"/>
        </w:numPr>
        <w:ind w:left="782" w:hanging="357"/>
        <w:jc w:val="both"/>
        <w:rPr>
          <w:rFonts w:ascii="Arial" w:hAnsi="Arial" w:cs="Arial"/>
          <w:sz w:val="20"/>
          <w:szCs w:val="20"/>
        </w:rPr>
      </w:pPr>
      <w:r>
        <w:rPr>
          <w:rFonts w:ascii="Arial" w:hAnsi="Arial" w:cs="Arial"/>
          <w:sz w:val="20"/>
          <w:szCs w:val="20"/>
        </w:rPr>
        <w:t>Prof. Pauliina Hulkko, Theatre Academy, Republika Finska</w:t>
      </w:r>
    </w:p>
    <w:p w:rsidR="009B30B0" w:rsidRDefault="009B30B0" w:rsidP="009B30B0">
      <w:pPr>
        <w:pStyle w:val="ListParagraph"/>
        <w:numPr>
          <w:ilvl w:val="0"/>
          <w:numId w:val="35"/>
        </w:numPr>
        <w:ind w:left="782" w:hanging="357"/>
        <w:jc w:val="both"/>
        <w:rPr>
          <w:rFonts w:ascii="Arial" w:hAnsi="Arial" w:cs="Arial"/>
          <w:sz w:val="20"/>
          <w:szCs w:val="20"/>
        </w:rPr>
      </w:pPr>
      <w:r>
        <w:rPr>
          <w:rFonts w:ascii="Arial" w:hAnsi="Arial" w:cs="Arial"/>
          <w:sz w:val="20"/>
          <w:szCs w:val="20"/>
        </w:rPr>
        <w:t>Prof. Vit Janeček, Film and TV school od the Academy of performing arts in Prague, Republika Češka</w:t>
      </w:r>
    </w:p>
    <w:p w:rsidR="009B30B0" w:rsidRDefault="009B30B0" w:rsidP="009B30B0">
      <w:pPr>
        <w:pStyle w:val="ListParagraph"/>
        <w:numPr>
          <w:ilvl w:val="0"/>
          <w:numId w:val="35"/>
        </w:numPr>
        <w:ind w:left="782" w:hanging="357"/>
        <w:jc w:val="both"/>
        <w:rPr>
          <w:rFonts w:ascii="Arial" w:hAnsi="Arial" w:cs="Arial"/>
          <w:sz w:val="20"/>
          <w:szCs w:val="20"/>
        </w:rPr>
      </w:pPr>
      <w:r>
        <w:rPr>
          <w:rFonts w:ascii="Arial" w:hAnsi="Arial" w:cs="Arial"/>
          <w:sz w:val="20"/>
          <w:szCs w:val="20"/>
        </w:rPr>
        <w:t>Sven Pavlinić, profesor na Grafičkoj školi u Zagrebu, Republika Hrvatska</w:t>
      </w:r>
    </w:p>
    <w:p w:rsidR="009B30B0" w:rsidRDefault="009B30B0" w:rsidP="009B30B0">
      <w:pPr>
        <w:pStyle w:val="ListParagraph"/>
        <w:numPr>
          <w:ilvl w:val="0"/>
          <w:numId w:val="35"/>
        </w:numPr>
        <w:ind w:left="782" w:hanging="357"/>
        <w:jc w:val="both"/>
        <w:rPr>
          <w:rFonts w:ascii="Arial" w:hAnsi="Arial" w:cs="Arial"/>
          <w:sz w:val="20"/>
          <w:szCs w:val="20"/>
        </w:rPr>
      </w:pPr>
      <w:r>
        <w:rPr>
          <w:rFonts w:ascii="Arial" w:hAnsi="Arial" w:cs="Arial"/>
          <w:sz w:val="20"/>
          <w:szCs w:val="20"/>
        </w:rPr>
        <w:t>Monika Vuco, studentica, Umjetnička akademija Sveučilišta u Splitu</w:t>
      </w:r>
    </w:p>
    <w:p w:rsidR="005B0F59" w:rsidRPr="004B1149" w:rsidRDefault="005B0F59" w:rsidP="004B1149">
      <w:pPr>
        <w:spacing w:before="240"/>
        <w:jc w:val="both"/>
        <w:rPr>
          <w:rFonts w:ascii="Arial" w:hAnsi="Arial" w:cs="Arial"/>
          <w:b/>
          <w:sz w:val="20"/>
          <w:szCs w:val="20"/>
        </w:rPr>
      </w:pPr>
      <w:r w:rsidRPr="004B1149">
        <w:rPr>
          <w:rFonts w:ascii="Arial" w:hAnsi="Arial" w:cs="Arial"/>
          <w:b/>
          <w:sz w:val="20"/>
          <w:szCs w:val="20"/>
        </w:rPr>
        <w:t xml:space="preserve">AD 2. </w:t>
      </w:r>
    </w:p>
    <w:p w:rsidR="006C1A3B" w:rsidRDefault="00276287" w:rsidP="00193AF7">
      <w:pPr>
        <w:spacing w:before="120"/>
        <w:rPr>
          <w:rFonts w:ascii="Arial" w:hAnsi="Arial" w:cs="Arial"/>
          <w:sz w:val="20"/>
          <w:szCs w:val="20"/>
          <w:lang w:val="pl-PL"/>
        </w:rPr>
      </w:pPr>
      <w:r>
        <w:rPr>
          <w:rFonts w:ascii="Arial" w:hAnsi="Arial" w:cs="Arial"/>
          <w:sz w:val="20"/>
          <w:szCs w:val="20"/>
          <w:lang w:val="pl-PL"/>
        </w:rPr>
        <w:t xml:space="preserve">Jednoglasno </w:t>
      </w:r>
      <w:r w:rsidR="005958D1">
        <w:rPr>
          <w:rFonts w:ascii="Arial" w:hAnsi="Arial" w:cs="Arial"/>
          <w:sz w:val="20"/>
          <w:szCs w:val="20"/>
          <w:lang w:val="pl-PL"/>
        </w:rPr>
        <w:t>je</w:t>
      </w:r>
      <w:r>
        <w:rPr>
          <w:rFonts w:ascii="Arial" w:hAnsi="Arial" w:cs="Arial"/>
          <w:sz w:val="20"/>
          <w:szCs w:val="20"/>
          <w:lang w:val="pl-PL"/>
        </w:rPr>
        <w:t xml:space="preserve"> p</w:t>
      </w:r>
      <w:r w:rsidR="00D217DD">
        <w:rPr>
          <w:rFonts w:ascii="Arial" w:hAnsi="Arial" w:cs="Arial"/>
          <w:sz w:val="20"/>
          <w:szCs w:val="20"/>
          <w:lang w:val="pl-PL"/>
        </w:rPr>
        <w:t>rihvaće</w:t>
      </w:r>
      <w:r>
        <w:rPr>
          <w:rFonts w:ascii="Arial" w:hAnsi="Arial" w:cs="Arial"/>
          <w:sz w:val="20"/>
          <w:szCs w:val="20"/>
          <w:lang w:val="pl-PL"/>
        </w:rPr>
        <w:t>n</w:t>
      </w:r>
      <w:r w:rsidR="00D217DD">
        <w:rPr>
          <w:rFonts w:ascii="Arial" w:hAnsi="Arial" w:cs="Arial"/>
          <w:sz w:val="20"/>
          <w:szCs w:val="20"/>
          <w:lang w:val="pl-PL"/>
        </w:rPr>
        <w:t xml:space="preserve"> 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5958D1">
        <w:rPr>
          <w:rFonts w:ascii="Arial" w:hAnsi="Arial" w:cs="Arial"/>
          <w:sz w:val="20"/>
          <w:szCs w:val="20"/>
          <w:lang w:val="pl-PL"/>
        </w:rPr>
        <w:t>09.02.2015.</w:t>
      </w:r>
      <w:r w:rsidR="000D53BE">
        <w:rPr>
          <w:rFonts w:ascii="Arial" w:hAnsi="Arial" w:cs="Arial"/>
          <w:sz w:val="20"/>
          <w:szCs w:val="20"/>
          <w:lang w:val="pl-PL"/>
        </w:rPr>
        <w:t xml:space="preserve"> </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C71D18" w:rsidRDefault="00C71D18" w:rsidP="00193AF7">
      <w:pPr>
        <w:spacing w:before="120" w:after="120"/>
        <w:jc w:val="both"/>
        <w:rPr>
          <w:rFonts w:ascii="Arial" w:hAnsi="Arial" w:cs="Arial"/>
          <w:sz w:val="20"/>
          <w:szCs w:val="20"/>
        </w:rPr>
      </w:pPr>
      <w:r>
        <w:rPr>
          <w:rFonts w:ascii="Arial" w:hAnsi="Arial" w:cs="Arial"/>
          <w:sz w:val="20"/>
          <w:szCs w:val="20"/>
        </w:rPr>
        <w:t xml:space="preserve">Zbog spriječenosti </w:t>
      </w:r>
      <w:r w:rsidR="001748EA">
        <w:rPr>
          <w:rFonts w:ascii="Arial" w:hAnsi="Arial" w:cs="Arial"/>
          <w:sz w:val="20"/>
          <w:szCs w:val="20"/>
        </w:rPr>
        <w:t>doc</w:t>
      </w:r>
      <w:r>
        <w:rPr>
          <w:rFonts w:ascii="Arial" w:hAnsi="Arial" w:cs="Arial"/>
          <w:sz w:val="20"/>
          <w:szCs w:val="20"/>
        </w:rPr>
        <w:t>.</w:t>
      </w:r>
      <w:r w:rsidR="001748EA">
        <w:rPr>
          <w:rFonts w:ascii="Arial" w:hAnsi="Arial" w:cs="Arial"/>
          <w:sz w:val="20"/>
          <w:szCs w:val="20"/>
        </w:rPr>
        <w:t xml:space="preserve"> Aćimović</w:t>
      </w:r>
      <w:r>
        <w:rPr>
          <w:rFonts w:ascii="Arial" w:hAnsi="Arial" w:cs="Arial"/>
          <w:sz w:val="20"/>
          <w:szCs w:val="20"/>
        </w:rPr>
        <w:t xml:space="preserve"> </w:t>
      </w:r>
      <w:r w:rsidR="001748EA" w:rsidRPr="001748EA">
        <w:rPr>
          <w:rFonts w:ascii="Arial" w:hAnsi="Arial" w:cs="Arial"/>
          <w:sz w:val="20"/>
          <w:szCs w:val="20"/>
        </w:rPr>
        <w:t xml:space="preserve">Financijsko izvješće </w:t>
      </w:r>
      <w:r>
        <w:rPr>
          <w:rFonts w:ascii="Arial" w:hAnsi="Arial" w:cs="Arial"/>
          <w:sz w:val="20"/>
          <w:szCs w:val="20"/>
        </w:rPr>
        <w:t>odgađa se za slijedeću sjednicu Akademijskog vijeća.</w:t>
      </w:r>
    </w:p>
    <w:p w:rsidR="00C71D18" w:rsidRDefault="00C71D18" w:rsidP="00193AF7">
      <w:pPr>
        <w:spacing w:before="120" w:after="120"/>
        <w:jc w:val="both"/>
        <w:rPr>
          <w:rFonts w:ascii="Arial" w:hAnsi="Arial" w:cs="Arial"/>
          <w:sz w:val="20"/>
          <w:szCs w:val="20"/>
        </w:rPr>
      </w:pPr>
    </w:p>
    <w:p w:rsidR="00C71D18" w:rsidRDefault="00C71D18" w:rsidP="00193AF7">
      <w:pPr>
        <w:spacing w:before="120" w:after="120"/>
        <w:jc w:val="both"/>
        <w:rPr>
          <w:rFonts w:ascii="Arial" w:hAnsi="Arial" w:cs="Arial"/>
          <w:sz w:val="20"/>
          <w:szCs w:val="20"/>
        </w:rPr>
      </w:pPr>
    </w:p>
    <w:p w:rsidR="00F80591" w:rsidRPr="00F80591" w:rsidRDefault="00F80591" w:rsidP="00F80591">
      <w:pPr>
        <w:spacing w:before="240" w:after="120"/>
        <w:jc w:val="both"/>
        <w:rPr>
          <w:rFonts w:ascii="Arial" w:hAnsi="Arial" w:cs="Arial"/>
          <w:b/>
          <w:sz w:val="20"/>
          <w:szCs w:val="20"/>
        </w:rPr>
      </w:pPr>
      <w:r w:rsidRPr="00F80591">
        <w:rPr>
          <w:rFonts w:ascii="Arial" w:hAnsi="Arial" w:cs="Arial"/>
          <w:b/>
          <w:sz w:val="20"/>
          <w:szCs w:val="20"/>
        </w:rPr>
        <w:lastRenderedPageBreak/>
        <w:t>AD 4.</w:t>
      </w:r>
    </w:p>
    <w:p w:rsidR="001748EA" w:rsidRPr="001748EA" w:rsidRDefault="001748EA" w:rsidP="001748EA">
      <w:pPr>
        <w:spacing w:before="120" w:after="120"/>
        <w:ind w:left="426" w:hanging="426"/>
        <w:jc w:val="both"/>
        <w:rPr>
          <w:rFonts w:ascii="Arial" w:hAnsi="Arial" w:cs="Arial"/>
          <w:sz w:val="20"/>
          <w:szCs w:val="20"/>
        </w:rPr>
      </w:pPr>
      <w:r w:rsidRPr="001748EA">
        <w:rPr>
          <w:rFonts w:ascii="Arial" w:hAnsi="Arial" w:cs="Arial"/>
          <w:sz w:val="20"/>
          <w:szCs w:val="20"/>
        </w:rPr>
        <w:t>a)</w:t>
      </w:r>
      <w:r w:rsidRPr="001748EA">
        <w:rPr>
          <w:rFonts w:ascii="Arial" w:hAnsi="Arial" w:cs="Arial"/>
          <w:sz w:val="20"/>
          <w:szCs w:val="20"/>
        </w:rPr>
        <w:tab/>
      </w:r>
      <w:r>
        <w:rPr>
          <w:rFonts w:ascii="Arial" w:hAnsi="Arial" w:cs="Arial"/>
          <w:sz w:val="20"/>
          <w:szCs w:val="20"/>
        </w:rPr>
        <w:t>Jednoglasni je prihvaćeno</w:t>
      </w:r>
      <w:r w:rsidRPr="001748EA">
        <w:rPr>
          <w:rFonts w:ascii="Arial" w:hAnsi="Arial" w:cs="Arial"/>
          <w:sz w:val="20"/>
          <w:szCs w:val="20"/>
        </w:rPr>
        <w:t xml:space="preserve"> izvješć</w:t>
      </w:r>
      <w:r>
        <w:rPr>
          <w:rFonts w:ascii="Arial" w:hAnsi="Arial" w:cs="Arial"/>
          <w:sz w:val="20"/>
          <w:szCs w:val="20"/>
        </w:rPr>
        <w:t>e</w:t>
      </w:r>
      <w:r w:rsidRPr="001748EA">
        <w:rPr>
          <w:rFonts w:ascii="Arial" w:hAnsi="Arial" w:cs="Arial"/>
          <w:sz w:val="20"/>
          <w:szCs w:val="20"/>
        </w:rPr>
        <w:t xml:space="preserve"> povjerenstva u postupku stjecanja doktorata umjetnosti temeljem umjetničkih dostignuća, predloženik red. prof. art. Enes Midžić</w:t>
      </w:r>
    </w:p>
    <w:p w:rsidR="001748EA" w:rsidRDefault="001748EA" w:rsidP="001748EA">
      <w:pPr>
        <w:spacing w:before="120" w:after="120"/>
        <w:ind w:left="426" w:hanging="426"/>
        <w:jc w:val="both"/>
        <w:rPr>
          <w:rFonts w:ascii="Arial" w:hAnsi="Arial" w:cs="Arial"/>
          <w:sz w:val="20"/>
          <w:szCs w:val="20"/>
        </w:rPr>
      </w:pPr>
      <w:r w:rsidRPr="001748EA">
        <w:rPr>
          <w:rFonts w:ascii="Arial" w:hAnsi="Arial" w:cs="Arial"/>
          <w:sz w:val="20"/>
          <w:szCs w:val="20"/>
        </w:rPr>
        <w:t>b)</w:t>
      </w:r>
      <w:r>
        <w:rPr>
          <w:rFonts w:ascii="Arial" w:hAnsi="Arial" w:cs="Arial"/>
          <w:sz w:val="20"/>
          <w:szCs w:val="20"/>
        </w:rPr>
        <w:tab/>
        <w:t>Jednoglasno su predložena</w:t>
      </w:r>
      <w:r w:rsidRPr="001748EA">
        <w:rPr>
          <w:rFonts w:ascii="Arial" w:hAnsi="Arial" w:cs="Arial"/>
          <w:sz w:val="20"/>
          <w:szCs w:val="20"/>
        </w:rPr>
        <w:t xml:space="preserve"> dva dopunska člana sveučilišnog povjerenstva radi ocjene ispunjavanja uvjeta u postupku stjecanja doktorata umjetnosti temeljem umjetničkih dostignuća</w:t>
      </w:r>
      <w:r>
        <w:rPr>
          <w:rFonts w:ascii="Arial" w:hAnsi="Arial" w:cs="Arial"/>
          <w:sz w:val="20"/>
          <w:szCs w:val="20"/>
        </w:rPr>
        <w:t xml:space="preserve"> i to:</w:t>
      </w:r>
    </w:p>
    <w:p w:rsidR="008D7AE7" w:rsidRDefault="001748EA" w:rsidP="001748EA">
      <w:pPr>
        <w:spacing w:before="120"/>
        <w:ind w:left="425" w:hanging="425"/>
        <w:jc w:val="both"/>
        <w:rPr>
          <w:rFonts w:ascii="Arial" w:hAnsi="Arial" w:cs="Arial"/>
          <w:sz w:val="20"/>
          <w:szCs w:val="20"/>
        </w:rPr>
      </w:pPr>
      <w:r>
        <w:rPr>
          <w:rFonts w:ascii="Arial" w:hAnsi="Arial" w:cs="Arial"/>
          <w:sz w:val="20"/>
          <w:szCs w:val="20"/>
        </w:rPr>
        <w:tab/>
        <w:t>1. red. prof. art. Silvestar Kolbas</w:t>
      </w:r>
    </w:p>
    <w:p w:rsidR="001748EA" w:rsidRDefault="001748EA" w:rsidP="001748EA">
      <w:pPr>
        <w:spacing w:after="120"/>
        <w:ind w:left="425" w:hanging="425"/>
        <w:jc w:val="both"/>
        <w:rPr>
          <w:rFonts w:ascii="Arial" w:hAnsi="Arial" w:cs="Arial"/>
          <w:sz w:val="20"/>
          <w:szCs w:val="20"/>
        </w:rPr>
      </w:pPr>
      <w:r>
        <w:rPr>
          <w:rFonts w:ascii="Arial" w:hAnsi="Arial" w:cs="Arial"/>
          <w:sz w:val="20"/>
          <w:szCs w:val="20"/>
        </w:rPr>
        <w:tab/>
        <w:t>2. red. prof. art. Boris Popović</w:t>
      </w:r>
    </w:p>
    <w:p w:rsidR="009F0EF9" w:rsidRDefault="00AF5FBE" w:rsidP="008D7AE7">
      <w:pPr>
        <w:spacing w:before="240" w:after="120"/>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7F5CEA">
        <w:rPr>
          <w:rFonts w:ascii="Arial" w:hAnsi="Arial" w:cs="Arial"/>
          <w:b/>
          <w:sz w:val="20"/>
          <w:szCs w:val="20"/>
        </w:rPr>
        <w:t>5</w:t>
      </w:r>
      <w:r w:rsidR="00555028" w:rsidRPr="00DF51BE">
        <w:rPr>
          <w:rFonts w:ascii="Arial" w:hAnsi="Arial" w:cs="Arial"/>
          <w:b/>
          <w:sz w:val="20"/>
          <w:szCs w:val="20"/>
        </w:rPr>
        <w:t xml:space="preserve">. </w:t>
      </w:r>
    </w:p>
    <w:p w:rsidR="00534140" w:rsidRDefault="00534140" w:rsidP="00534140">
      <w:pPr>
        <w:spacing w:before="120"/>
        <w:rPr>
          <w:rFonts w:ascii="Arial" w:hAnsi="Arial" w:cs="Arial"/>
          <w:sz w:val="20"/>
          <w:szCs w:val="20"/>
        </w:rPr>
      </w:pPr>
      <w:r>
        <w:rPr>
          <w:rFonts w:ascii="Arial" w:hAnsi="Arial" w:cs="Arial"/>
          <w:sz w:val="20"/>
          <w:szCs w:val="20"/>
        </w:rPr>
        <w:t>Jednoglasno su prihvaćene manje p</w:t>
      </w:r>
      <w:r w:rsidRPr="00534140">
        <w:rPr>
          <w:rFonts w:ascii="Arial" w:hAnsi="Arial" w:cs="Arial"/>
          <w:sz w:val="20"/>
          <w:szCs w:val="20"/>
        </w:rPr>
        <w:t>romjen</w:t>
      </w:r>
      <w:r>
        <w:rPr>
          <w:rFonts w:ascii="Arial" w:hAnsi="Arial" w:cs="Arial"/>
          <w:sz w:val="20"/>
          <w:szCs w:val="20"/>
        </w:rPr>
        <w:t>e</w:t>
      </w:r>
      <w:r w:rsidRPr="00534140">
        <w:rPr>
          <w:rFonts w:ascii="Arial" w:hAnsi="Arial" w:cs="Arial"/>
          <w:sz w:val="20"/>
          <w:szCs w:val="20"/>
        </w:rPr>
        <w:t xml:space="preserve"> nastanih planova Odsjeka montaže i Odsjeka kazališne režije i radiofonije</w:t>
      </w:r>
      <w:r>
        <w:rPr>
          <w:rFonts w:ascii="Arial" w:hAnsi="Arial" w:cs="Arial"/>
          <w:sz w:val="20"/>
          <w:szCs w:val="20"/>
        </w:rPr>
        <w:t>.</w:t>
      </w:r>
      <w:r w:rsidRPr="00534140">
        <w:rPr>
          <w:rFonts w:ascii="Arial" w:hAnsi="Arial" w:cs="Arial"/>
          <w:sz w:val="20"/>
          <w:szCs w:val="20"/>
        </w:rPr>
        <w:t xml:space="preserve"> </w:t>
      </w:r>
    </w:p>
    <w:p w:rsidR="00534140" w:rsidRDefault="00534140" w:rsidP="00534140">
      <w:pPr>
        <w:spacing w:before="120"/>
        <w:rPr>
          <w:rFonts w:ascii="Arial" w:hAnsi="Arial" w:cs="Arial"/>
          <w:sz w:val="20"/>
          <w:szCs w:val="20"/>
        </w:rPr>
      </w:pPr>
      <w:r>
        <w:rPr>
          <w:rFonts w:ascii="Arial" w:hAnsi="Arial" w:cs="Arial"/>
          <w:sz w:val="20"/>
          <w:szCs w:val="20"/>
        </w:rPr>
        <w:t xml:space="preserve">Montaža – kolegij </w:t>
      </w:r>
      <w:r w:rsidRPr="00534140">
        <w:rPr>
          <w:rFonts w:ascii="Arial" w:hAnsi="Arial" w:cs="Arial"/>
          <w:i/>
          <w:sz w:val="20"/>
          <w:szCs w:val="20"/>
        </w:rPr>
        <w:t>Završna obrada zvuka</w:t>
      </w:r>
      <w:r>
        <w:rPr>
          <w:rFonts w:ascii="Arial" w:hAnsi="Arial" w:cs="Arial"/>
          <w:sz w:val="20"/>
          <w:szCs w:val="20"/>
        </w:rPr>
        <w:t xml:space="preserve"> sa zimskog se prebacuje na ljetni semestar</w:t>
      </w:r>
    </w:p>
    <w:p w:rsidR="00534140" w:rsidRDefault="00534140" w:rsidP="00534140">
      <w:pPr>
        <w:spacing w:before="120"/>
        <w:rPr>
          <w:rFonts w:ascii="Arial" w:hAnsi="Arial" w:cs="Arial"/>
          <w:sz w:val="20"/>
          <w:szCs w:val="20"/>
        </w:rPr>
      </w:pPr>
      <w:r>
        <w:rPr>
          <w:rFonts w:ascii="Arial" w:hAnsi="Arial" w:cs="Arial"/>
          <w:sz w:val="20"/>
          <w:szCs w:val="20"/>
        </w:rPr>
        <w:t xml:space="preserve">Kazališna režija i radiofonija – </w:t>
      </w:r>
      <w:r w:rsidRPr="00534140">
        <w:rPr>
          <w:rFonts w:ascii="Arial" w:hAnsi="Arial" w:cs="Arial"/>
          <w:i/>
          <w:sz w:val="20"/>
          <w:szCs w:val="20"/>
        </w:rPr>
        <w:t>Scenski praktikum i kostimografski praktikum</w:t>
      </w:r>
      <w:r>
        <w:rPr>
          <w:rFonts w:ascii="Arial" w:hAnsi="Arial" w:cs="Arial"/>
          <w:sz w:val="20"/>
          <w:szCs w:val="20"/>
        </w:rPr>
        <w:t xml:space="preserve"> povećavaju se sa 2 umjetničke produkcije na 5 zbog velikog broja studenata TTF-a kojima je to izborni kolegij.</w:t>
      </w:r>
    </w:p>
    <w:p w:rsidR="0086322B" w:rsidRPr="00DF51BE" w:rsidRDefault="00637ED5" w:rsidP="007F5CEA">
      <w:pPr>
        <w:spacing w:before="240"/>
        <w:rPr>
          <w:rFonts w:ascii="Arial" w:hAnsi="Arial" w:cs="Arial"/>
          <w:b/>
          <w:sz w:val="20"/>
          <w:szCs w:val="20"/>
        </w:rPr>
      </w:pPr>
      <w:r>
        <w:rPr>
          <w:rFonts w:ascii="Arial" w:hAnsi="Arial" w:cs="Arial"/>
          <w:b/>
          <w:sz w:val="20"/>
          <w:szCs w:val="20"/>
        </w:rPr>
        <w:t>A</w:t>
      </w:r>
      <w:r w:rsidR="0086322B" w:rsidRPr="00DF51BE">
        <w:rPr>
          <w:rFonts w:ascii="Arial" w:hAnsi="Arial" w:cs="Arial"/>
          <w:b/>
          <w:sz w:val="20"/>
          <w:szCs w:val="20"/>
        </w:rPr>
        <w:t xml:space="preserve">D </w:t>
      </w:r>
      <w:r w:rsidR="007F5CEA">
        <w:rPr>
          <w:rFonts w:ascii="Arial" w:hAnsi="Arial" w:cs="Arial"/>
          <w:b/>
          <w:sz w:val="20"/>
          <w:szCs w:val="20"/>
        </w:rPr>
        <w:t>6</w:t>
      </w:r>
      <w:r w:rsidR="0086322B" w:rsidRPr="00DF51BE">
        <w:rPr>
          <w:rFonts w:ascii="Arial" w:hAnsi="Arial" w:cs="Arial"/>
          <w:b/>
          <w:sz w:val="20"/>
          <w:szCs w:val="20"/>
        </w:rPr>
        <w:t xml:space="preserve">. </w:t>
      </w:r>
    </w:p>
    <w:p w:rsidR="000A7C73" w:rsidRDefault="009D6948" w:rsidP="000A7C73">
      <w:pPr>
        <w:spacing w:before="120" w:after="120"/>
        <w:jc w:val="both"/>
        <w:rPr>
          <w:rFonts w:ascii="Arial" w:hAnsi="Arial" w:cs="Arial"/>
          <w:sz w:val="20"/>
          <w:szCs w:val="20"/>
        </w:rPr>
      </w:pPr>
      <w:r>
        <w:rPr>
          <w:rFonts w:ascii="Arial" w:hAnsi="Arial" w:cs="Arial"/>
          <w:sz w:val="20"/>
          <w:szCs w:val="20"/>
        </w:rPr>
        <w:t>Jednoglasno se p</w:t>
      </w:r>
      <w:r w:rsidRPr="009D6948">
        <w:rPr>
          <w:rFonts w:ascii="Arial" w:hAnsi="Arial" w:cs="Arial"/>
          <w:sz w:val="20"/>
          <w:szCs w:val="20"/>
        </w:rPr>
        <w:t>rihvaća</w:t>
      </w:r>
      <w:r w:rsidR="000A7C73" w:rsidRPr="000A7C73">
        <w:rPr>
          <w:rFonts w:ascii="Arial" w:hAnsi="Arial" w:cs="Arial"/>
          <w:sz w:val="20"/>
          <w:szCs w:val="20"/>
        </w:rPr>
        <w:t xml:space="preserve"> i usvaja plan javne nabave za 2015. godinu </w:t>
      </w:r>
    </w:p>
    <w:p w:rsidR="00916979" w:rsidRPr="00CB74C7" w:rsidRDefault="00CB74C7" w:rsidP="000A7C73">
      <w:pPr>
        <w:spacing w:before="240" w:after="120"/>
        <w:jc w:val="both"/>
        <w:rPr>
          <w:rFonts w:ascii="Arial" w:hAnsi="Arial" w:cs="Arial"/>
          <w:b/>
          <w:sz w:val="20"/>
          <w:szCs w:val="20"/>
        </w:rPr>
      </w:pPr>
      <w:r w:rsidRPr="00CB74C7">
        <w:rPr>
          <w:rFonts w:ascii="Arial" w:hAnsi="Arial" w:cs="Arial"/>
          <w:b/>
          <w:sz w:val="20"/>
          <w:szCs w:val="20"/>
        </w:rPr>
        <w:t xml:space="preserve">AD </w:t>
      </w:r>
      <w:r>
        <w:rPr>
          <w:rFonts w:ascii="Arial" w:hAnsi="Arial" w:cs="Arial"/>
          <w:b/>
          <w:sz w:val="20"/>
          <w:szCs w:val="20"/>
        </w:rPr>
        <w:t>7</w:t>
      </w:r>
      <w:r w:rsidRPr="00CB74C7">
        <w:rPr>
          <w:rFonts w:ascii="Arial" w:hAnsi="Arial" w:cs="Arial"/>
          <w:b/>
          <w:sz w:val="20"/>
          <w:szCs w:val="20"/>
        </w:rPr>
        <w:t>.</w:t>
      </w:r>
    </w:p>
    <w:p w:rsidR="000A7C73" w:rsidRDefault="000A7C73" w:rsidP="00F656F1">
      <w:pPr>
        <w:spacing w:before="120" w:after="120"/>
        <w:rPr>
          <w:rFonts w:ascii="Arial" w:hAnsi="Arial" w:cs="Arial"/>
          <w:sz w:val="20"/>
          <w:szCs w:val="20"/>
        </w:rPr>
      </w:pPr>
      <w:r w:rsidRPr="000A7C73">
        <w:rPr>
          <w:rFonts w:ascii="Arial" w:hAnsi="Arial" w:cs="Arial"/>
          <w:sz w:val="20"/>
          <w:szCs w:val="20"/>
        </w:rPr>
        <w:t xml:space="preserve">Izbor novih članova Vijeća umjetničkog područja (umjesto prof. Svrtan i prof. Legati) </w:t>
      </w:r>
    </w:p>
    <w:p w:rsidR="000A7C73" w:rsidRDefault="00F656F1" w:rsidP="0063667E">
      <w:pPr>
        <w:spacing w:before="120" w:after="120"/>
        <w:jc w:val="both"/>
        <w:rPr>
          <w:rFonts w:ascii="Arial" w:hAnsi="Arial" w:cs="Arial"/>
          <w:sz w:val="20"/>
          <w:szCs w:val="20"/>
        </w:rPr>
      </w:pPr>
      <w:r>
        <w:rPr>
          <w:rFonts w:ascii="Arial" w:hAnsi="Arial" w:cs="Arial"/>
          <w:sz w:val="20"/>
          <w:szCs w:val="20"/>
        </w:rPr>
        <w:t>Jednoglasno se donosi odluka da se za z</w:t>
      </w:r>
      <w:r w:rsidR="000A7C73">
        <w:rPr>
          <w:rFonts w:ascii="Arial" w:hAnsi="Arial" w:cs="Arial"/>
          <w:sz w:val="20"/>
          <w:szCs w:val="20"/>
        </w:rPr>
        <w:t>nove članove Vijeća umjetničkog područja izaberu:</w:t>
      </w:r>
    </w:p>
    <w:p w:rsidR="000A7C73" w:rsidRPr="000A7C73" w:rsidRDefault="000A7C73" w:rsidP="000A7C73">
      <w:pPr>
        <w:pStyle w:val="ListParagraph"/>
        <w:numPr>
          <w:ilvl w:val="0"/>
          <w:numId w:val="19"/>
        </w:numPr>
        <w:jc w:val="both"/>
        <w:rPr>
          <w:rFonts w:ascii="Arial" w:hAnsi="Arial" w:cs="Arial"/>
          <w:sz w:val="20"/>
          <w:szCs w:val="20"/>
        </w:rPr>
      </w:pPr>
      <w:r>
        <w:rPr>
          <w:rFonts w:ascii="Arial" w:hAnsi="Arial" w:cs="Arial"/>
          <w:sz w:val="20"/>
          <w:szCs w:val="20"/>
        </w:rPr>
        <w:t>d</w:t>
      </w:r>
      <w:r w:rsidRPr="000A7C73">
        <w:rPr>
          <w:rFonts w:ascii="Arial" w:hAnsi="Arial" w:cs="Arial"/>
          <w:sz w:val="20"/>
          <w:szCs w:val="20"/>
        </w:rPr>
        <w:t>oc. art. Tatjana Aćimović (član VUP-a po funkciji)</w:t>
      </w:r>
    </w:p>
    <w:p w:rsidR="00F656F1" w:rsidRDefault="000A7C73" w:rsidP="000A7C73">
      <w:pPr>
        <w:ind w:firstLine="360"/>
        <w:jc w:val="both"/>
        <w:rPr>
          <w:rFonts w:ascii="Arial" w:hAnsi="Arial" w:cs="Arial"/>
          <w:sz w:val="20"/>
          <w:szCs w:val="20"/>
        </w:rPr>
      </w:pPr>
      <w:r>
        <w:rPr>
          <w:rFonts w:ascii="Arial" w:hAnsi="Arial" w:cs="Arial"/>
          <w:sz w:val="20"/>
          <w:szCs w:val="20"/>
        </w:rPr>
        <w:t>-</w:t>
      </w:r>
      <w:r>
        <w:rPr>
          <w:rFonts w:ascii="Arial" w:hAnsi="Arial" w:cs="Arial"/>
          <w:sz w:val="20"/>
          <w:szCs w:val="20"/>
        </w:rPr>
        <w:tab/>
        <w:t>red. prof. art. davor Žmegač (zamjenik prof. Baletiću)</w:t>
      </w:r>
    </w:p>
    <w:p w:rsidR="000A7C73" w:rsidRPr="000A7C73" w:rsidRDefault="000A7C73" w:rsidP="000A7C73">
      <w:pPr>
        <w:pStyle w:val="ListParagraph"/>
        <w:numPr>
          <w:ilvl w:val="0"/>
          <w:numId w:val="19"/>
        </w:numPr>
        <w:jc w:val="both"/>
        <w:rPr>
          <w:rFonts w:ascii="Arial" w:hAnsi="Arial" w:cs="Arial"/>
          <w:sz w:val="20"/>
          <w:szCs w:val="20"/>
        </w:rPr>
      </w:pPr>
      <w:r>
        <w:rPr>
          <w:rFonts w:ascii="Arial" w:hAnsi="Arial" w:cs="Arial"/>
          <w:sz w:val="20"/>
          <w:szCs w:val="20"/>
        </w:rPr>
        <w:t>izv. prof. art. Ivana Legati (zamjenica prof. Ševi)</w:t>
      </w:r>
    </w:p>
    <w:p w:rsidR="003B0683" w:rsidRPr="00DF51BE" w:rsidRDefault="003B0683" w:rsidP="003B0683">
      <w:pPr>
        <w:spacing w:before="240" w:after="120"/>
        <w:rPr>
          <w:rFonts w:ascii="Arial" w:hAnsi="Arial" w:cs="Arial"/>
          <w:b/>
          <w:sz w:val="20"/>
          <w:szCs w:val="20"/>
        </w:rPr>
      </w:pPr>
      <w:r>
        <w:rPr>
          <w:rFonts w:ascii="Arial" w:hAnsi="Arial" w:cs="Arial"/>
          <w:b/>
          <w:sz w:val="20"/>
          <w:szCs w:val="20"/>
        </w:rPr>
        <w:t>A</w:t>
      </w:r>
      <w:r w:rsidRPr="00DF51BE">
        <w:rPr>
          <w:rFonts w:ascii="Arial" w:hAnsi="Arial" w:cs="Arial"/>
          <w:b/>
          <w:sz w:val="20"/>
          <w:szCs w:val="20"/>
        </w:rPr>
        <w:t>D</w:t>
      </w:r>
      <w:r w:rsidR="004707AB">
        <w:rPr>
          <w:rFonts w:ascii="Arial" w:hAnsi="Arial" w:cs="Arial"/>
          <w:b/>
          <w:sz w:val="20"/>
          <w:szCs w:val="20"/>
        </w:rPr>
        <w:t xml:space="preserve"> 8</w:t>
      </w:r>
      <w:r w:rsidRPr="00DF51BE">
        <w:rPr>
          <w:rFonts w:ascii="Arial" w:hAnsi="Arial" w:cs="Arial"/>
          <w:b/>
          <w:sz w:val="20"/>
          <w:szCs w:val="20"/>
        </w:rPr>
        <w:t xml:space="preserve">. </w:t>
      </w:r>
    </w:p>
    <w:p w:rsidR="001D2EFE" w:rsidRPr="001D2EFE" w:rsidRDefault="001D2EFE" w:rsidP="00F25767">
      <w:pPr>
        <w:spacing w:before="120" w:after="120"/>
        <w:rPr>
          <w:rFonts w:ascii="Arial" w:hAnsi="Arial" w:cs="Arial"/>
          <w:sz w:val="20"/>
          <w:szCs w:val="20"/>
        </w:rPr>
      </w:pPr>
      <w:r w:rsidRPr="001D2EFE">
        <w:rPr>
          <w:rFonts w:ascii="Arial" w:hAnsi="Arial" w:cs="Arial"/>
          <w:sz w:val="20"/>
          <w:szCs w:val="20"/>
        </w:rPr>
        <w:t>Razmatra</w:t>
      </w:r>
      <w:r>
        <w:rPr>
          <w:rFonts w:ascii="Arial" w:hAnsi="Arial" w:cs="Arial"/>
          <w:sz w:val="20"/>
          <w:szCs w:val="20"/>
        </w:rPr>
        <w:t xml:space="preserve"> se</w:t>
      </w:r>
      <w:r w:rsidRPr="001D2EFE">
        <w:rPr>
          <w:rFonts w:ascii="Arial" w:hAnsi="Arial" w:cs="Arial"/>
          <w:sz w:val="20"/>
          <w:szCs w:val="20"/>
        </w:rPr>
        <w:t xml:space="preserve"> izvješć</w:t>
      </w:r>
      <w:r>
        <w:rPr>
          <w:rFonts w:ascii="Arial" w:hAnsi="Arial" w:cs="Arial"/>
          <w:sz w:val="20"/>
          <w:szCs w:val="20"/>
        </w:rPr>
        <w:t>e</w:t>
      </w:r>
      <w:r w:rsidRPr="001D2EFE">
        <w:rPr>
          <w:rFonts w:ascii="Arial" w:hAnsi="Arial" w:cs="Arial"/>
          <w:sz w:val="20"/>
          <w:szCs w:val="20"/>
        </w:rPr>
        <w:t xml:space="preserve"> s mišljenjem i prijedlogom stručnog povjerenstva, Odluke    Matičnog odbora i Ocjene nastupnog predavanja za izbor u:</w:t>
      </w:r>
    </w:p>
    <w:p w:rsidR="001D2EFE" w:rsidRPr="001D2EFE" w:rsidRDefault="001D2EFE" w:rsidP="001D2EFE">
      <w:pPr>
        <w:pStyle w:val="ListParagraph"/>
        <w:numPr>
          <w:ilvl w:val="0"/>
          <w:numId w:val="19"/>
        </w:numPr>
        <w:spacing w:before="120" w:after="120"/>
        <w:ind w:left="284" w:hanging="284"/>
        <w:jc w:val="both"/>
        <w:rPr>
          <w:rFonts w:ascii="Arial" w:hAnsi="Arial" w:cs="Arial"/>
          <w:b/>
          <w:sz w:val="20"/>
          <w:szCs w:val="20"/>
        </w:rPr>
      </w:pPr>
      <w:r w:rsidRPr="001D2EFE">
        <w:rPr>
          <w:rFonts w:ascii="Arial" w:hAnsi="Arial" w:cs="Arial"/>
          <w:sz w:val="20"/>
          <w:szCs w:val="20"/>
        </w:rPr>
        <w:t>naslovno umjetničko</w:t>
      </w:r>
      <w:r>
        <w:rPr>
          <w:rFonts w:ascii="Arial" w:hAnsi="Arial" w:cs="Arial"/>
          <w:sz w:val="20"/>
          <w:szCs w:val="20"/>
        </w:rPr>
        <w:t xml:space="preserve"> </w:t>
      </w:r>
      <w:r w:rsidRPr="001D2EFE">
        <w:rPr>
          <w:rFonts w:ascii="Arial" w:hAnsi="Arial" w:cs="Arial"/>
          <w:sz w:val="20"/>
          <w:szCs w:val="20"/>
        </w:rPr>
        <w:t>-</w:t>
      </w:r>
      <w:r>
        <w:rPr>
          <w:rFonts w:ascii="Arial" w:hAnsi="Arial" w:cs="Arial"/>
          <w:sz w:val="20"/>
          <w:szCs w:val="20"/>
        </w:rPr>
        <w:t xml:space="preserve"> </w:t>
      </w:r>
      <w:r w:rsidRPr="001D2EFE">
        <w:rPr>
          <w:rFonts w:ascii="Arial" w:hAnsi="Arial" w:cs="Arial"/>
          <w:sz w:val="20"/>
          <w:szCs w:val="20"/>
        </w:rPr>
        <w:t xml:space="preserve">nastavno zvanje docent, za umjetničko područje, polje primijenjena umjetnost grana: filmska i medijska produkcija ANKICA JURIĆ TILIĆ </w:t>
      </w:r>
    </w:p>
    <w:p w:rsidR="001D2EFE" w:rsidRDefault="001D2EFE" w:rsidP="001D2EFE">
      <w:pPr>
        <w:spacing w:before="120" w:after="120"/>
        <w:jc w:val="both"/>
        <w:rPr>
          <w:rFonts w:ascii="Arial" w:hAnsi="Arial" w:cs="Arial"/>
          <w:sz w:val="20"/>
          <w:szCs w:val="20"/>
        </w:rPr>
      </w:pPr>
      <w:r>
        <w:rPr>
          <w:rFonts w:ascii="Arial" w:hAnsi="Arial" w:cs="Arial"/>
          <w:sz w:val="20"/>
          <w:szCs w:val="20"/>
        </w:rPr>
        <w:t>Imenuje se povjerenstvo za brojanje glasova u sastavu: doc. art. darije Petković, red. prof. art. Silvestar Kolbas, red. prof. art. Boris Popović.</w:t>
      </w:r>
    </w:p>
    <w:p w:rsidR="001D2EFE" w:rsidRPr="001D2EFE" w:rsidRDefault="001D2EFE" w:rsidP="001D2EFE">
      <w:pPr>
        <w:spacing w:before="120" w:after="120"/>
        <w:jc w:val="both"/>
        <w:rPr>
          <w:rFonts w:ascii="Arial" w:hAnsi="Arial" w:cs="Arial"/>
          <w:sz w:val="20"/>
          <w:szCs w:val="20"/>
        </w:rPr>
      </w:pPr>
      <w:r w:rsidRPr="001D2EFE">
        <w:rPr>
          <w:rFonts w:ascii="Arial" w:hAnsi="Arial" w:cs="Arial"/>
          <w:sz w:val="20"/>
          <w:szCs w:val="20"/>
        </w:rPr>
        <w:t xml:space="preserve">Podijeljeni su glasački listići te se utvrđuje da glasuje ukupno </w:t>
      </w:r>
      <w:r>
        <w:rPr>
          <w:rFonts w:ascii="Arial" w:hAnsi="Arial" w:cs="Arial"/>
          <w:sz w:val="20"/>
          <w:szCs w:val="20"/>
        </w:rPr>
        <w:t>48</w:t>
      </w:r>
      <w:r w:rsidRPr="001D2EFE">
        <w:rPr>
          <w:rFonts w:ascii="Arial" w:hAnsi="Arial" w:cs="Arial"/>
          <w:sz w:val="20"/>
          <w:szCs w:val="20"/>
        </w:rPr>
        <w:t xml:space="preserve"> članova vijeća, te da je </w:t>
      </w:r>
      <w:r>
        <w:rPr>
          <w:rFonts w:ascii="Arial" w:hAnsi="Arial" w:cs="Arial"/>
          <w:sz w:val="20"/>
          <w:szCs w:val="20"/>
        </w:rPr>
        <w:t>48</w:t>
      </w:r>
      <w:r w:rsidRPr="001D2EFE">
        <w:rPr>
          <w:rFonts w:ascii="Arial" w:hAnsi="Arial" w:cs="Arial"/>
          <w:sz w:val="20"/>
          <w:szCs w:val="20"/>
        </w:rPr>
        <w:t xml:space="preserve"> za izvješće i izbor.</w:t>
      </w:r>
    </w:p>
    <w:p w:rsidR="001D2EFE" w:rsidRPr="001D2EFE" w:rsidRDefault="001D2EFE" w:rsidP="001D2EFE">
      <w:pPr>
        <w:spacing w:before="120" w:after="120"/>
        <w:jc w:val="both"/>
        <w:rPr>
          <w:rFonts w:ascii="Arial" w:hAnsi="Arial" w:cs="Arial"/>
          <w:sz w:val="20"/>
          <w:szCs w:val="20"/>
        </w:rPr>
      </w:pPr>
      <w:r w:rsidRPr="001D2EFE">
        <w:rPr>
          <w:rFonts w:ascii="Arial" w:hAnsi="Arial" w:cs="Arial"/>
          <w:sz w:val="20"/>
          <w:szCs w:val="20"/>
        </w:rPr>
        <w:t xml:space="preserve">Potom dekan proglašava da je </w:t>
      </w:r>
      <w:r>
        <w:rPr>
          <w:rFonts w:ascii="Arial" w:hAnsi="Arial" w:cs="Arial"/>
          <w:sz w:val="20"/>
          <w:szCs w:val="20"/>
        </w:rPr>
        <w:t>jednoglasno</w:t>
      </w:r>
      <w:r w:rsidRPr="001D2EFE">
        <w:rPr>
          <w:rFonts w:ascii="Arial" w:hAnsi="Arial" w:cs="Arial"/>
          <w:sz w:val="20"/>
          <w:szCs w:val="20"/>
        </w:rPr>
        <w:t xml:space="preserve"> </w:t>
      </w:r>
      <w:r w:rsidR="00F25767">
        <w:rPr>
          <w:rFonts w:ascii="Arial" w:hAnsi="Arial" w:cs="Arial"/>
          <w:sz w:val="20"/>
          <w:szCs w:val="20"/>
        </w:rPr>
        <w:t>Ankica Jurić Tilić</w:t>
      </w:r>
      <w:r w:rsidRPr="001D2EFE">
        <w:rPr>
          <w:rFonts w:ascii="Arial" w:hAnsi="Arial" w:cs="Arial"/>
          <w:sz w:val="20"/>
          <w:szCs w:val="20"/>
        </w:rPr>
        <w:t xml:space="preserve"> izabran</w:t>
      </w:r>
      <w:r w:rsidR="00F25767">
        <w:rPr>
          <w:rFonts w:ascii="Arial" w:hAnsi="Arial" w:cs="Arial"/>
          <w:sz w:val="20"/>
          <w:szCs w:val="20"/>
        </w:rPr>
        <w:t>a</w:t>
      </w:r>
      <w:r w:rsidRPr="001D2EFE">
        <w:rPr>
          <w:rFonts w:ascii="Arial" w:hAnsi="Arial" w:cs="Arial"/>
          <w:sz w:val="20"/>
          <w:szCs w:val="20"/>
        </w:rPr>
        <w:t xml:space="preserve"> u </w:t>
      </w:r>
      <w:r w:rsidR="00F25767" w:rsidRPr="00F25767">
        <w:rPr>
          <w:rFonts w:ascii="Arial" w:hAnsi="Arial" w:cs="Arial"/>
          <w:sz w:val="20"/>
          <w:szCs w:val="20"/>
        </w:rPr>
        <w:t>naslovno umjetničko - nastavno zvanje docent, za umjetničko područje, polje primijenjena umjetnost grana: filmska i medijska produkcija</w:t>
      </w:r>
      <w:r w:rsidRPr="001D2EFE">
        <w:rPr>
          <w:rFonts w:ascii="Arial" w:hAnsi="Arial" w:cs="Arial"/>
          <w:sz w:val="20"/>
          <w:szCs w:val="20"/>
        </w:rPr>
        <w:t xml:space="preserve">, te će predmet biti poslan </w:t>
      </w:r>
      <w:r w:rsidR="00F25767">
        <w:rPr>
          <w:rFonts w:ascii="Arial" w:hAnsi="Arial" w:cs="Arial"/>
          <w:sz w:val="20"/>
          <w:szCs w:val="20"/>
        </w:rPr>
        <w:t>Vijeću umjetničkog područja</w:t>
      </w:r>
      <w:r w:rsidRPr="001D2EFE">
        <w:rPr>
          <w:rFonts w:ascii="Arial" w:hAnsi="Arial" w:cs="Arial"/>
          <w:sz w:val="20"/>
          <w:szCs w:val="20"/>
        </w:rPr>
        <w:t xml:space="preserve"> na potvrdu.</w:t>
      </w:r>
    </w:p>
    <w:p w:rsidR="00C63927" w:rsidRPr="001D2EFE" w:rsidRDefault="00C63927" w:rsidP="001D2EFE">
      <w:pPr>
        <w:spacing w:before="240" w:after="120"/>
        <w:rPr>
          <w:rFonts w:ascii="Arial" w:hAnsi="Arial" w:cs="Arial"/>
          <w:b/>
          <w:sz w:val="20"/>
          <w:szCs w:val="20"/>
        </w:rPr>
      </w:pPr>
      <w:r w:rsidRPr="001D2EFE">
        <w:rPr>
          <w:rFonts w:ascii="Arial" w:hAnsi="Arial" w:cs="Arial"/>
          <w:b/>
          <w:sz w:val="20"/>
          <w:szCs w:val="20"/>
        </w:rPr>
        <w:t xml:space="preserve">AD </w:t>
      </w:r>
      <w:r w:rsidR="0071251F" w:rsidRPr="001D2EFE">
        <w:rPr>
          <w:rFonts w:ascii="Arial" w:hAnsi="Arial" w:cs="Arial"/>
          <w:b/>
          <w:sz w:val="20"/>
          <w:szCs w:val="20"/>
        </w:rPr>
        <w:t>9</w:t>
      </w:r>
      <w:r w:rsidRPr="001D2EFE">
        <w:rPr>
          <w:rFonts w:ascii="Arial" w:hAnsi="Arial" w:cs="Arial"/>
          <w:b/>
          <w:sz w:val="20"/>
          <w:szCs w:val="20"/>
        </w:rPr>
        <w:t xml:space="preserve">. </w:t>
      </w:r>
    </w:p>
    <w:p w:rsidR="005D5CA0" w:rsidRPr="005958D1" w:rsidRDefault="005D5CA0" w:rsidP="005D5CA0">
      <w:pPr>
        <w:pStyle w:val="List"/>
        <w:spacing w:before="120"/>
        <w:ind w:left="0" w:firstLine="0"/>
        <w:jc w:val="both"/>
        <w:rPr>
          <w:rFonts w:ascii="Arial" w:hAnsi="Arial" w:cs="Arial"/>
        </w:rPr>
      </w:pPr>
      <w:r w:rsidRPr="005958D1">
        <w:rPr>
          <w:rFonts w:ascii="Arial" w:hAnsi="Arial" w:cs="Arial"/>
        </w:rPr>
        <w:t>Razmatra</w:t>
      </w:r>
      <w:r>
        <w:rPr>
          <w:rFonts w:ascii="Arial" w:hAnsi="Arial" w:cs="Arial"/>
        </w:rPr>
        <w:t>ju se</w:t>
      </w:r>
      <w:r w:rsidRPr="005958D1">
        <w:rPr>
          <w:rFonts w:ascii="Arial" w:hAnsi="Arial" w:cs="Arial"/>
        </w:rPr>
        <w:t xml:space="preserve"> izvješća s mišljenjem i prijedlogom stručnog povjerenstva o ispunjavanju uvjeta za reizbor na radno mjesto: </w:t>
      </w:r>
    </w:p>
    <w:p w:rsidR="005D5CA0" w:rsidRDefault="005D5CA0" w:rsidP="005D5CA0">
      <w:pPr>
        <w:pStyle w:val="List"/>
        <w:numPr>
          <w:ilvl w:val="0"/>
          <w:numId w:val="36"/>
        </w:numPr>
        <w:tabs>
          <w:tab w:val="left" w:pos="426"/>
        </w:tabs>
        <w:spacing w:before="120"/>
        <w:ind w:left="426" w:hanging="426"/>
        <w:jc w:val="both"/>
        <w:rPr>
          <w:rFonts w:ascii="Arial" w:hAnsi="Arial" w:cs="Arial"/>
        </w:rPr>
      </w:pPr>
      <w:r w:rsidRPr="005958D1">
        <w:rPr>
          <w:rFonts w:ascii="Arial" w:hAnsi="Arial" w:cs="Arial"/>
        </w:rPr>
        <w:t>umjetničko</w:t>
      </w:r>
      <w:r w:rsidR="008D12BF">
        <w:rPr>
          <w:rFonts w:ascii="Arial" w:hAnsi="Arial" w:cs="Arial"/>
        </w:rPr>
        <w:t xml:space="preserve"> </w:t>
      </w:r>
      <w:r w:rsidRPr="005958D1">
        <w:rPr>
          <w:rFonts w:ascii="Arial" w:hAnsi="Arial" w:cs="Arial"/>
        </w:rPr>
        <w:t>-</w:t>
      </w:r>
      <w:r w:rsidR="008D12BF">
        <w:rPr>
          <w:rFonts w:ascii="Arial" w:hAnsi="Arial" w:cs="Arial"/>
        </w:rPr>
        <w:t xml:space="preserve"> </w:t>
      </w:r>
      <w:r w:rsidRPr="005958D1">
        <w:rPr>
          <w:rFonts w:ascii="Arial" w:hAnsi="Arial" w:cs="Arial"/>
        </w:rPr>
        <w:t>nastavno radno mjesto docent za umjetničko područje, po</w:t>
      </w:r>
      <w:r>
        <w:rPr>
          <w:rFonts w:ascii="Arial" w:hAnsi="Arial" w:cs="Arial"/>
        </w:rPr>
        <w:t xml:space="preserve">lje filmska umjetnost (filmske, </w:t>
      </w:r>
      <w:r w:rsidRPr="005958D1">
        <w:rPr>
          <w:rFonts w:ascii="Arial" w:hAnsi="Arial" w:cs="Arial"/>
        </w:rPr>
        <w:t xml:space="preserve">elektroničke i medijske umjetnosti pokretnih slika) ROBERT ORHEL </w:t>
      </w:r>
    </w:p>
    <w:p w:rsidR="005D5CA0" w:rsidRPr="005D5CA0" w:rsidRDefault="005D5CA0" w:rsidP="005D5CA0">
      <w:pPr>
        <w:pStyle w:val="List"/>
        <w:tabs>
          <w:tab w:val="left" w:pos="426"/>
        </w:tabs>
        <w:spacing w:before="120"/>
        <w:ind w:left="0" w:firstLine="0"/>
        <w:jc w:val="both"/>
        <w:rPr>
          <w:rFonts w:ascii="Arial" w:hAnsi="Arial" w:cs="Arial"/>
        </w:rPr>
      </w:pPr>
      <w:r w:rsidRPr="005D5CA0">
        <w:rPr>
          <w:rFonts w:ascii="Arial" w:hAnsi="Arial" w:cs="Arial"/>
        </w:rPr>
        <w:t xml:space="preserve">Podijeljeni su glasački listići te se utvrđuje da glasuje ukupno </w:t>
      </w:r>
      <w:r>
        <w:rPr>
          <w:rFonts w:ascii="Arial" w:hAnsi="Arial" w:cs="Arial"/>
        </w:rPr>
        <w:t>48</w:t>
      </w:r>
      <w:r w:rsidRPr="005D5CA0">
        <w:rPr>
          <w:rFonts w:ascii="Arial" w:hAnsi="Arial" w:cs="Arial"/>
        </w:rPr>
        <w:t xml:space="preserve"> članova vijeća, te da je </w:t>
      </w:r>
      <w:r>
        <w:rPr>
          <w:rFonts w:ascii="Arial" w:hAnsi="Arial" w:cs="Arial"/>
        </w:rPr>
        <w:t>47</w:t>
      </w:r>
      <w:r w:rsidRPr="005D5CA0">
        <w:rPr>
          <w:rFonts w:ascii="Arial" w:hAnsi="Arial" w:cs="Arial"/>
        </w:rPr>
        <w:t xml:space="preserve"> za</w:t>
      </w:r>
      <w:r>
        <w:rPr>
          <w:rFonts w:ascii="Arial" w:hAnsi="Arial" w:cs="Arial"/>
        </w:rPr>
        <w:t xml:space="preserve"> i 1 nevažeći za</w:t>
      </w:r>
      <w:r w:rsidRPr="005D5CA0">
        <w:rPr>
          <w:rFonts w:ascii="Arial" w:hAnsi="Arial" w:cs="Arial"/>
        </w:rPr>
        <w:t xml:space="preserve"> izvješće i reizbor.</w:t>
      </w:r>
    </w:p>
    <w:p w:rsidR="005D5CA0" w:rsidRPr="005958D1" w:rsidRDefault="005D5CA0" w:rsidP="008D12BF">
      <w:pPr>
        <w:pStyle w:val="List"/>
        <w:tabs>
          <w:tab w:val="left" w:pos="426"/>
        </w:tabs>
        <w:spacing w:before="120"/>
        <w:ind w:left="0" w:firstLine="0"/>
        <w:jc w:val="both"/>
        <w:rPr>
          <w:rFonts w:ascii="Arial" w:hAnsi="Arial" w:cs="Arial"/>
        </w:rPr>
      </w:pPr>
      <w:r w:rsidRPr="005D5CA0">
        <w:rPr>
          <w:rFonts w:ascii="Arial" w:hAnsi="Arial" w:cs="Arial"/>
        </w:rPr>
        <w:t xml:space="preserve">Jednoglasno je donesen zaključak da se u formi odluke dostavi mišljenje povjerenstva kako </w:t>
      </w:r>
      <w:r w:rsidR="008D12BF">
        <w:rPr>
          <w:rFonts w:ascii="Arial" w:hAnsi="Arial" w:cs="Arial"/>
        </w:rPr>
        <w:t>Robert Orhel</w:t>
      </w:r>
      <w:r w:rsidRPr="005D5CA0">
        <w:rPr>
          <w:rFonts w:ascii="Arial" w:hAnsi="Arial" w:cs="Arial"/>
        </w:rPr>
        <w:t xml:space="preserve"> ima uvjete za izbor u </w:t>
      </w:r>
      <w:r w:rsidR="008D12BF">
        <w:rPr>
          <w:rFonts w:ascii="Arial" w:hAnsi="Arial" w:cs="Arial"/>
        </w:rPr>
        <w:t>izvanrednog</w:t>
      </w:r>
      <w:r w:rsidRPr="005D5CA0">
        <w:rPr>
          <w:rFonts w:ascii="Arial" w:hAnsi="Arial" w:cs="Arial"/>
        </w:rPr>
        <w:t xml:space="preserve"> profesora.</w:t>
      </w:r>
    </w:p>
    <w:p w:rsidR="005D5CA0" w:rsidRPr="005958D1" w:rsidRDefault="005D5CA0" w:rsidP="005D5CA0">
      <w:pPr>
        <w:pStyle w:val="List"/>
        <w:tabs>
          <w:tab w:val="left" w:pos="426"/>
        </w:tabs>
        <w:spacing w:before="120"/>
        <w:ind w:left="426" w:hanging="426"/>
        <w:jc w:val="both"/>
        <w:rPr>
          <w:rFonts w:ascii="Arial" w:hAnsi="Arial" w:cs="Arial"/>
        </w:rPr>
      </w:pPr>
      <w:r w:rsidRPr="005958D1">
        <w:rPr>
          <w:rFonts w:ascii="Arial" w:hAnsi="Arial" w:cs="Arial"/>
        </w:rPr>
        <w:t>b)</w:t>
      </w:r>
      <w:r w:rsidRPr="005958D1">
        <w:rPr>
          <w:rFonts w:ascii="Arial" w:hAnsi="Arial" w:cs="Arial"/>
        </w:rPr>
        <w:tab/>
        <w:t>umjetničko</w:t>
      </w:r>
      <w:r w:rsidR="008D12BF">
        <w:rPr>
          <w:rFonts w:ascii="Arial" w:hAnsi="Arial" w:cs="Arial"/>
        </w:rPr>
        <w:t xml:space="preserve"> </w:t>
      </w:r>
      <w:r w:rsidRPr="005958D1">
        <w:rPr>
          <w:rFonts w:ascii="Arial" w:hAnsi="Arial" w:cs="Arial"/>
        </w:rPr>
        <w:t>-</w:t>
      </w:r>
      <w:r w:rsidR="008D12BF">
        <w:rPr>
          <w:rFonts w:ascii="Arial" w:hAnsi="Arial" w:cs="Arial"/>
        </w:rPr>
        <w:t xml:space="preserve"> </w:t>
      </w:r>
      <w:r w:rsidRPr="005958D1">
        <w:rPr>
          <w:rFonts w:ascii="Arial" w:hAnsi="Arial" w:cs="Arial"/>
        </w:rPr>
        <w:t xml:space="preserve">nastavno radno mjesto docent za umjetničko područje, polje kazališna umjetnost (scenske i medijske umjetnosti) VEDRANA VRHOVNIK </w:t>
      </w:r>
    </w:p>
    <w:p w:rsidR="008D12BF" w:rsidRPr="008D12BF" w:rsidRDefault="008D12BF" w:rsidP="008D12BF">
      <w:pPr>
        <w:spacing w:before="120" w:after="120"/>
        <w:jc w:val="both"/>
        <w:rPr>
          <w:rFonts w:ascii="Arial" w:hAnsi="Arial" w:cs="Arial"/>
          <w:sz w:val="20"/>
          <w:szCs w:val="20"/>
        </w:rPr>
      </w:pPr>
      <w:r w:rsidRPr="008D12BF">
        <w:rPr>
          <w:rFonts w:ascii="Arial" w:hAnsi="Arial" w:cs="Arial"/>
          <w:sz w:val="20"/>
          <w:szCs w:val="20"/>
        </w:rPr>
        <w:t>Podijeljeni su glasački listići te se utvrđuje da glasuje ukupno 4</w:t>
      </w:r>
      <w:r>
        <w:rPr>
          <w:rFonts w:ascii="Arial" w:hAnsi="Arial" w:cs="Arial"/>
          <w:sz w:val="20"/>
          <w:szCs w:val="20"/>
        </w:rPr>
        <w:t>9</w:t>
      </w:r>
      <w:r w:rsidRPr="008D12BF">
        <w:rPr>
          <w:rFonts w:ascii="Arial" w:hAnsi="Arial" w:cs="Arial"/>
          <w:sz w:val="20"/>
          <w:szCs w:val="20"/>
        </w:rPr>
        <w:t xml:space="preserve"> članova vijeća, te da je 4</w:t>
      </w:r>
      <w:r>
        <w:rPr>
          <w:rFonts w:ascii="Arial" w:hAnsi="Arial" w:cs="Arial"/>
          <w:sz w:val="20"/>
          <w:szCs w:val="20"/>
        </w:rPr>
        <w:t>9</w:t>
      </w:r>
      <w:r w:rsidRPr="008D12BF">
        <w:rPr>
          <w:rFonts w:ascii="Arial" w:hAnsi="Arial" w:cs="Arial"/>
          <w:sz w:val="20"/>
          <w:szCs w:val="20"/>
        </w:rPr>
        <w:t xml:space="preserve"> za izvješće i reizbor.</w:t>
      </w:r>
    </w:p>
    <w:p w:rsidR="008D12BF" w:rsidRDefault="008D12BF" w:rsidP="008D12BF">
      <w:pPr>
        <w:spacing w:before="120" w:after="120"/>
        <w:jc w:val="both"/>
        <w:rPr>
          <w:rFonts w:ascii="Arial" w:hAnsi="Arial" w:cs="Arial"/>
          <w:sz w:val="20"/>
          <w:szCs w:val="20"/>
        </w:rPr>
      </w:pPr>
      <w:r w:rsidRPr="008D12BF">
        <w:rPr>
          <w:rFonts w:ascii="Arial" w:hAnsi="Arial" w:cs="Arial"/>
          <w:sz w:val="20"/>
          <w:szCs w:val="20"/>
        </w:rPr>
        <w:t xml:space="preserve">Jednoglasno je donesen zaključak da se u formi odluke dostavi mišljenje povjerenstva kako </w:t>
      </w:r>
      <w:r>
        <w:rPr>
          <w:rFonts w:ascii="Arial" w:hAnsi="Arial" w:cs="Arial"/>
          <w:sz w:val="20"/>
          <w:szCs w:val="20"/>
        </w:rPr>
        <w:t>Vedrana Vrhovnik</w:t>
      </w:r>
      <w:r w:rsidRPr="008D12BF">
        <w:rPr>
          <w:rFonts w:ascii="Arial" w:hAnsi="Arial" w:cs="Arial"/>
          <w:sz w:val="20"/>
          <w:szCs w:val="20"/>
        </w:rPr>
        <w:t xml:space="preserve"> ima uvjete za izbor u izvanrednog profesora.</w:t>
      </w:r>
    </w:p>
    <w:p w:rsidR="008D12BF" w:rsidRDefault="008D12BF" w:rsidP="00A12DEF">
      <w:pPr>
        <w:spacing w:before="120" w:after="120"/>
        <w:jc w:val="both"/>
        <w:rPr>
          <w:rFonts w:ascii="Arial" w:hAnsi="Arial" w:cs="Arial"/>
          <w:sz w:val="20"/>
          <w:szCs w:val="20"/>
        </w:rPr>
      </w:pPr>
    </w:p>
    <w:p w:rsidR="00AA5487" w:rsidRPr="00DF51BE" w:rsidRDefault="00AA5487" w:rsidP="00F671EA">
      <w:pPr>
        <w:spacing w:before="240" w:after="120"/>
        <w:ind w:left="425" w:hanging="425"/>
        <w:jc w:val="both"/>
        <w:rPr>
          <w:rFonts w:ascii="Arial" w:hAnsi="Arial" w:cs="Arial"/>
          <w:b/>
          <w:sz w:val="20"/>
          <w:szCs w:val="20"/>
        </w:rPr>
      </w:pPr>
      <w:r>
        <w:rPr>
          <w:rFonts w:ascii="Arial" w:hAnsi="Arial" w:cs="Arial"/>
          <w:b/>
          <w:sz w:val="20"/>
          <w:szCs w:val="20"/>
        </w:rPr>
        <w:lastRenderedPageBreak/>
        <w:t>A</w:t>
      </w:r>
      <w:r w:rsidRPr="00DF51BE">
        <w:rPr>
          <w:rFonts w:ascii="Arial" w:hAnsi="Arial" w:cs="Arial"/>
          <w:b/>
          <w:sz w:val="20"/>
          <w:szCs w:val="20"/>
        </w:rPr>
        <w:t>D</w:t>
      </w:r>
      <w:r>
        <w:rPr>
          <w:rFonts w:ascii="Arial" w:hAnsi="Arial" w:cs="Arial"/>
          <w:b/>
          <w:sz w:val="20"/>
          <w:szCs w:val="20"/>
        </w:rPr>
        <w:t xml:space="preserve"> </w:t>
      </w:r>
      <w:r w:rsidR="00271444">
        <w:rPr>
          <w:rFonts w:ascii="Arial" w:hAnsi="Arial" w:cs="Arial"/>
          <w:b/>
          <w:sz w:val="20"/>
          <w:szCs w:val="20"/>
        </w:rPr>
        <w:t>10</w:t>
      </w:r>
      <w:r w:rsidRPr="00DF51BE">
        <w:rPr>
          <w:rFonts w:ascii="Arial" w:hAnsi="Arial" w:cs="Arial"/>
          <w:b/>
          <w:sz w:val="20"/>
          <w:szCs w:val="20"/>
        </w:rPr>
        <w:t xml:space="preserve">. </w:t>
      </w:r>
    </w:p>
    <w:p w:rsidR="0010614D" w:rsidRPr="005958D1" w:rsidRDefault="0010614D" w:rsidP="0010614D">
      <w:pPr>
        <w:pStyle w:val="List"/>
        <w:spacing w:before="120"/>
        <w:ind w:left="0" w:firstLine="0"/>
        <w:jc w:val="both"/>
        <w:rPr>
          <w:rFonts w:ascii="Arial" w:hAnsi="Arial" w:cs="Arial"/>
        </w:rPr>
      </w:pPr>
      <w:r>
        <w:rPr>
          <w:rFonts w:ascii="Arial" w:hAnsi="Arial" w:cs="Arial"/>
        </w:rPr>
        <w:t>P</w:t>
      </w:r>
      <w:r w:rsidRPr="005958D1">
        <w:rPr>
          <w:rFonts w:ascii="Arial" w:hAnsi="Arial" w:cs="Arial"/>
        </w:rPr>
        <w:t>rihvaća</w:t>
      </w:r>
      <w:r>
        <w:rPr>
          <w:rFonts w:ascii="Arial" w:hAnsi="Arial" w:cs="Arial"/>
        </w:rPr>
        <w:t>ju</w:t>
      </w:r>
      <w:r w:rsidRPr="005958D1">
        <w:rPr>
          <w:rFonts w:ascii="Arial" w:hAnsi="Arial" w:cs="Arial"/>
        </w:rPr>
        <w:t xml:space="preserve"> izvješća s mišljenjem i prijedlogom stručnog povjerenstva o ispunjavanju uvjeta za izbor nastavnika u: </w:t>
      </w:r>
    </w:p>
    <w:p w:rsidR="0010614D" w:rsidRDefault="0010614D" w:rsidP="0010614D">
      <w:pPr>
        <w:tabs>
          <w:tab w:val="left" w:pos="426"/>
        </w:tabs>
        <w:spacing w:before="120"/>
        <w:ind w:left="420" w:hanging="420"/>
        <w:jc w:val="both"/>
        <w:rPr>
          <w:rFonts w:ascii="Arial" w:hAnsi="Arial" w:cs="Arial"/>
          <w:sz w:val="20"/>
          <w:szCs w:val="20"/>
        </w:rPr>
      </w:pPr>
      <w:r w:rsidRPr="0010614D">
        <w:rPr>
          <w:rFonts w:ascii="Arial" w:hAnsi="Arial" w:cs="Arial"/>
          <w:sz w:val="20"/>
          <w:szCs w:val="20"/>
        </w:rPr>
        <w:t>-</w:t>
      </w:r>
      <w:r w:rsidRPr="0010614D">
        <w:rPr>
          <w:rFonts w:ascii="Arial" w:hAnsi="Arial" w:cs="Arial"/>
          <w:sz w:val="20"/>
          <w:szCs w:val="20"/>
        </w:rPr>
        <w:tab/>
        <w:t>naslovno umjetničko-nastavno zvanje docenta za umjetničko područje, polje plesna umjetnost i   umjetnost pokreta, scensko kretanje (2 izvršitelja)</w:t>
      </w:r>
      <w:r w:rsidR="00A07B59">
        <w:rPr>
          <w:rFonts w:ascii="Arial" w:hAnsi="Arial" w:cs="Arial"/>
          <w:sz w:val="20"/>
          <w:szCs w:val="20"/>
        </w:rPr>
        <w:t>.</w:t>
      </w:r>
    </w:p>
    <w:p w:rsidR="0010614D" w:rsidRPr="00CF336F" w:rsidRDefault="0010614D" w:rsidP="0010614D">
      <w:pPr>
        <w:spacing w:before="120"/>
        <w:ind w:left="284" w:hanging="284"/>
        <w:jc w:val="both"/>
        <w:rPr>
          <w:rFonts w:ascii="Arial" w:hAnsi="Arial" w:cs="Arial"/>
          <w:sz w:val="20"/>
          <w:szCs w:val="20"/>
        </w:rPr>
      </w:pPr>
      <w:r w:rsidRPr="00CF336F">
        <w:rPr>
          <w:rFonts w:ascii="Arial" w:hAnsi="Arial" w:cs="Arial"/>
          <w:sz w:val="20"/>
          <w:szCs w:val="20"/>
        </w:rPr>
        <w:t xml:space="preserve">Nakon izvješća dekan je otvorio raspravu. </w:t>
      </w:r>
    </w:p>
    <w:p w:rsidR="0010614D" w:rsidRPr="00CF336F" w:rsidRDefault="0010614D" w:rsidP="0010614D">
      <w:pPr>
        <w:ind w:left="284" w:hanging="284"/>
        <w:jc w:val="both"/>
        <w:rPr>
          <w:rFonts w:ascii="Arial" w:hAnsi="Arial" w:cs="Arial"/>
          <w:sz w:val="20"/>
          <w:szCs w:val="20"/>
        </w:rPr>
      </w:pPr>
      <w:r w:rsidRPr="00CF336F">
        <w:rPr>
          <w:rFonts w:ascii="Arial" w:hAnsi="Arial" w:cs="Arial"/>
          <w:sz w:val="20"/>
          <w:szCs w:val="20"/>
        </w:rPr>
        <w:t>Izvješće se jednoglasno prihvaća.</w:t>
      </w:r>
    </w:p>
    <w:p w:rsidR="007518BB" w:rsidRPr="00F070B7" w:rsidRDefault="007518BB" w:rsidP="00547BA8">
      <w:pPr>
        <w:spacing w:before="240" w:after="120"/>
        <w:jc w:val="both"/>
        <w:rPr>
          <w:rFonts w:ascii="Arial" w:hAnsi="Arial" w:cs="Arial"/>
          <w:b/>
          <w:sz w:val="20"/>
          <w:szCs w:val="20"/>
        </w:rPr>
      </w:pPr>
      <w:r w:rsidRPr="00F070B7">
        <w:rPr>
          <w:rFonts w:ascii="Arial" w:hAnsi="Arial" w:cs="Arial"/>
          <w:b/>
          <w:sz w:val="20"/>
          <w:szCs w:val="20"/>
        </w:rPr>
        <w:t>AD 1</w:t>
      </w:r>
      <w:r w:rsidR="00547BA8">
        <w:rPr>
          <w:rFonts w:ascii="Arial" w:hAnsi="Arial" w:cs="Arial"/>
          <w:b/>
          <w:sz w:val="20"/>
          <w:szCs w:val="20"/>
        </w:rPr>
        <w:t>1</w:t>
      </w:r>
      <w:r w:rsidRPr="00F070B7">
        <w:rPr>
          <w:rFonts w:ascii="Arial" w:hAnsi="Arial" w:cs="Arial"/>
          <w:b/>
          <w:sz w:val="20"/>
          <w:szCs w:val="20"/>
        </w:rPr>
        <w:t xml:space="preserve">. </w:t>
      </w:r>
    </w:p>
    <w:p w:rsidR="00EE5573" w:rsidRPr="00EE5573" w:rsidRDefault="00EE5573" w:rsidP="00EE5573">
      <w:pPr>
        <w:spacing w:before="120"/>
        <w:jc w:val="both"/>
        <w:rPr>
          <w:rFonts w:ascii="Arial" w:hAnsi="Arial" w:cs="Arial"/>
          <w:sz w:val="20"/>
          <w:szCs w:val="20"/>
        </w:rPr>
      </w:pPr>
      <w:r w:rsidRPr="00EE5573">
        <w:rPr>
          <w:rFonts w:ascii="Arial" w:hAnsi="Arial" w:cs="Arial"/>
          <w:sz w:val="20"/>
          <w:szCs w:val="20"/>
        </w:rPr>
        <w:t>Dono</w:t>
      </w:r>
      <w:r>
        <w:rPr>
          <w:rFonts w:ascii="Arial" w:hAnsi="Arial" w:cs="Arial"/>
          <w:sz w:val="20"/>
          <w:szCs w:val="20"/>
        </w:rPr>
        <w:t>si se</w:t>
      </w:r>
      <w:r w:rsidRPr="00EE5573">
        <w:rPr>
          <w:rFonts w:ascii="Arial" w:hAnsi="Arial" w:cs="Arial"/>
          <w:sz w:val="20"/>
          <w:szCs w:val="20"/>
        </w:rPr>
        <w:t xml:space="preserve"> odluke o raspisivanju natječaja i imenovanju stručnih povjerenstva za utvrđivanje uvjeta za izbor u: </w:t>
      </w:r>
    </w:p>
    <w:p w:rsidR="00EE5573" w:rsidRDefault="00EE5573" w:rsidP="00EE5573">
      <w:pPr>
        <w:spacing w:before="120"/>
        <w:ind w:left="426" w:hanging="426"/>
        <w:jc w:val="both"/>
        <w:rPr>
          <w:rFonts w:ascii="Arial" w:hAnsi="Arial" w:cs="Arial"/>
          <w:sz w:val="20"/>
          <w:szCs w:val="20"/>
        </w:rPr>
      </w:pPr>
      <w:r w:rsidRPr="00EE5573">
        <w:rPr>
          <w:rFonts w:ascii="Arial" w:hAnsi="Arial" w:cs="Arial"/>
          <w:sz w:val="20"/>
          <w:szCs w:val="20"/>
        </w:rPr>
        <w:t>a)</w:t>
      </w:r>
      <w:r>
        <w:rPr>
          <w:rFonts w:ascii="Arial" w:hAnsi="Arial" w:cs="Arial"/>
          <w:sz w:val="20"/>
          <w:szCs w:val="20"/>
        </w:rPr>
        <w:tab/>
      </w:r>
      <w:r w:rsidRPr="00EE5573">
        <w:rPr>
          <w:rFonts w:ascii="Arial" w:hAnsi="Arial" w:cs="Arial"/>
          <w:sz w:val="20"/>
          <w:szCs w:val="20"/>
        </w:rPr>
        <w:t>umjetničko</w:t>
      </w:r>
      <w:r>
        <w:rPr>
          <w:rFonts w:ascii="Arial" w:hAnsi="Arial" w:cs="Arial"/>
          <w:sz w:val="20"/>
          <w:szCs w:val="20"/>
        </w:rPr>
        <w:t xml:space="preserve"> </w:t>
      </w:r>
      <w:r w:rsidRPr="00EE5573">
        <w:rPr>
          <w:rFonts w:ascii="Arial" w:hAnsi="Arial" w:cs="Arial"/>
          <w:sz w:val="20"/>
          <w:szCs w:val="20"/>
        </w:rPr>
        <w:t>-</w:t>
      </w:r>
      <w:r>
        <w:rPr>
          <w:rFonts w:ascii="Arial" w:hAnsi="Arial" w:cs="Arial"/>
          <w:sz w:val="20"/>
          <w:szCs w:val="20"/>
        </w:rPr>
        <w:t xml:space="preserve"> </w:t>
      </w:r>
      <w:r w:rsidRPr="00EE5573">
        <w:rPr>
          <w:rFonts w:ascii="Arial" w:hAnsi="Arial" w:cs="Arial"/>
          <w:sz w:val="20"/>
          <w:szCs w:val="20"/>
        </w:rPr>
        <w:t>nastavno zvanje i radno mjesto izvanrednog profesora za umjetničko područje, polje: kazališna umjetnost (scenske i medijske umjetnosti), grana gluma (1 izvršitelj)</w:t>
      </w:r>
      <w:r>
        <w:rPr>
          <w:rFonts w:ascii="Arial" w:hAnsi="Arial" w:cs="Arial"/>
          <w:sz w:val="20"/>
          <w:szCs w:val="20"/>
        </w:rPr>
        <w:t xml:space="preserve"> u sastavu:</w:t>
      </w:r>
    </w:p>
    <w:p w:rsidR="00EE5573" w:rsidRDefault="00EE5573" w:rsidP="00EE5573">
      <w:pPr>
        <w:spacing w:before="120"/>
        <w:ind w:left="426" w:hanging="426"/>
        <w:jc w:val="both"/>
        <w:rPr>
          <w:rFonts w:ascii="Arial" w:hAnsi="Arial" w:cs="Arial"/>
          <w:sz w:val="20"/>
          <w:szCs w:val="20"/>
        </w:rPr>
      </w:pPr>
      <w:r>
        <w:rPr>
          <w:rFonts w:ascii="Arial" w:hAnsi="Arial" w:cs="Arial"/>
          <w:sz w:val="20"/>
          <w:szCs w:val="20"/>
        </w:rPr>
        <w:tab/>
        <w:t>1.</w:t>
      </w:r>
      <w:r>
        <w:rPr>
          <w:rFonts w:ascii="Arial" w:hAnsi="Arial" w:cs="Arial"/>
          <w:sz w:val="20"/>
          <w:szCs w:val="20"/>
        </w:rPr>
        <w:tab/>
        <w:t>izv. prof. art. Franka Perković</w:t>
      </w:r>
    </w:p>
    <w:p w:rsidR="00EE5573" w:rsidRDefault="00EE5573" w:rsidP="00EE5573">
      <w:pPr>
        <w:ind w:left="425" w:hanging="425"/>
        <w:jc w:val="both"/>
        <w:rPr>
          <w:rFonts w:ascii="Arial" w:hAnsi="Arial" w:cs="Arial"/>
          <w:sz w:val="20"/>
          <w:szCs w:val="20"/>
        </w:rPr>
      </w:pPr>
      <w:r>
        <w:rPr>
          <w:rFonts w:ascii="Arial" w:hAnsi="Arial" w:cs="Arial"/>
          <w:sz w:val="20"/>
          <w:szCs w:val="20"/>
        </w:rPr>
        <w:tab/>
        <w:t>2.</w:t>
      </w:r>
      <w:r>
        <w:rPr>
          <w:rFonts w:ascii="Arial" w:hAnsi="Arial" w:cs="Arial"/>
          <w:sz w:val="20"/>
          <w:szCs w:val="20"/>
        </w:rPr>
        <w:tab/>
        <w:t>izv. prof. art. Ivana Legati, mr. sc.</w:t>
      </w:r>
    </w:p>
    <w:p w:rsidR="00EE5573" w:rsidRDefault="00EE5573" w:rsidP="00EE5573">
      <w:pPr>
        <w:ind w:left="425" w:hanging="425"/>
        <w:jc w:val="both"/>
        <w:rPr>
          <w:rFonts w:ascii="Arial" w:hAnsi="Arial" w:cs="Arial"/>
          <w:sz w:val="20"/>
          <w:szCs w:val="20"/>
        </w:rPr>
      </w:pPr>
      <w:r>
        <w:rPr>
          <w:rFonts w:ascii="Arial" w:hAnsi="Arial" w:cs="Arial"/>
          <w:sz w:val="20"/>
          <w:szCs w:val="20"/>
        </w:rPr>
        <w:tab/>
        <w:t>3.</w:t>
      </w:r>
      <w:r>
        <w:rPr>
          <w:rFonts w:ascii="Arial" w:hAnsi="Arial" w:cs="Arial"/>
          <w:sz w:val="20"/>
          <w:szCs w:val="20"/>
        </w:rPr>
        <w:tab/>
        <w:t>red. prof. art. Ivica Bovan, u miru</w:t>
      </w:r>
    </w:p>
    <w:p w:rsidR="00EE5573" w:rsidRPr="00EE5573" w:rsidRDefault="00EE5573" w:rsidP="00EE5573">
      <w:pPr>
        <w:spacing w:before="120"/>
        <w:ind w:left="425" w:hanging="425"/>
        <w:jc w:val="both"/>
        <w:rPr>
          <w:rFonts w:ascii="Arial" w:hAnsi="Arial" w:cs="Arial"/>
          <w:sz w:val="20"/>
          <w:szCs w:val="20"/>
        </w:rPr>
      </w:pPr>
      <w:r w:rsidRPr="00EE5573">
        <w:rPr>
          <w:rFonts w:ascii="Arial" w:hAnsi="Arial" w:cs="Arial"/>
          <w:sz w:val="20"/>
          <w:szCs w:val="20"/>
        </w:rPr>
        <w:t>b)</w:t>
      </w:r>
      <w:r w:rsidRPr="00EE5573">
        <w:rPr>
          <w:rFonts w:ascii="Arial" w:hAnsi="Arial" w:cs="Arial"/>
          <w:sz w:val="20"/>
          <w:szCs w:val="20"/>
        </w:rPr>
        <w:tab/>
        <w:t>znanstveno</w:t>
      </w:r>
      <w:r>
        <w:rPr>
          <w:rFonts w:ascii="Arial" w:hAnsi="Arial" w:cs="Arial"/>
          <w:sz w:val="20"/>
          <w:szCs w:val="20"/>
        </w:rPr>
        <w:t xml:space="preserve"> </w:t>
      </w:r>
      <w:r w:rsidRPr="00EE5573">
        <w:rPr>
          <w:rFonts w:ascii="Arial" w:hAnsi="Arial" w:cs="Arial"/>
          <w:sz w:val="20"/>
          <w:szCs w:val="20"/>
        </w:rPr>
        <w:t>-</w:t>
      </w:r>
      <w:r>
        <w:rPr>
          <w:rFonts w:ascii="Arial" w:hAnsi="Arial" w:cs="Arial"/>
          <w:sz w:val="20"/>
          <w:szCs w:val="20"/>
        </w:rPr>
        <w:t xml:space="preserve"> </w:t>
      </w:r>
      <w:r w:rsidRPr="00EE5573">
        <w:rPr>
          <w:rFonts w:ascii="Arial" w:hAnsi="Arial" w:cs="Arial"/>
          <w:sz w:val="20"/>
          <w:szCs w:val="20"/>
        </w:rPr>
        <w:t xml:space="preserve">nastavno zvanje i radno mjesto docenta za znanstveno područje humanističkih znanosti, znanstveno polje:filologija, znanstvena grana: kroatistika (1 izvršitelj) - odluka o nenadležnosti ADU i upućivanju nadležnoj sastavnici na postupanje </w:t>
      </w:r>
    </w:p>
    <w:p w:rsidR="00EE5573" w:rsidRDefault="00EE5573" w:rsidP="00EE5573">
      <w:pPr>
        <w:spacing w:before="120"/>
        <w:ind w:left="425" w:hanging="425"/>
        <w:jc w:val="both"/>
        <w:rPr>
          <w:rFonts w:ascii="Arial" w:hAnsi="Arial" w:cs="Arial"/>
          <w:sz w:val="20"/>
          <w:szCs w:val="20"/>
        </w:rPr>
      </w:pPr>
      <w:r w:rsidRPr="00EE5573">
        <w:rPr>
          <w:rFonts w:ascii="Arial" w:hAnsi="Arial" w:cs="Arial"/>
          <w:sz w:val="20"/>
          <w:szCs w:val="20"/>
        </w:rPr>
        <w:t>c)</w:t>
      </w:r>
      <w:r w:rsidRPr="00EE5573">
        <w:rPr>
          <w:rFonts w:ascii="Arial" w:hAnsi="Arial" w:cs="Arial"/>
          <w:sz w:val="20"/>
          <w:szCs w:val="20"/>
        </w:rPr>
        <w:tab/>
        <w:t>umjetničko</w:t>
      </w:r>
      <w:r>
        <w:rPr>
          <w:rFonts w:ascii="Arial" w:hAnsi="Arial" w:cs="Arial"/>
          <w:sz w:val="20"/>
          <w:szCs w:val="20"/>
        </w:rPr>
        <w:t xml:space="preserve"> </w:t>
      </w:r>
      <w:r w:rsidRPr="00EE5573">
        <w:rPr>
          <w:rFonts w:ascii="Arial" w:hAnsi="Arial" w:cs="Arial"/>
          <w:sz w:val="20"/>
          <w:szCs w:val="20"/>
        </w:rPr>
        <w:t>-</w:t>
      </w:r>
      <w:r>
        <w:rPr>
          <w:rFonts w:ascii="Arial" w:hAnsi="Arial" w:cs="Arial"/>
          <w:sz w:val="20"/>
          <w:szCs w:val="20"/>
        </w:rPr>
        <w:t xml:space="preserve"> </w:t>
      </w:r>
      <w:r w:rsidRPr="00EE5573">
        <w:rPr>
          <w:rFonts w:ascii="Arial" w:hAnsi="Arial" w:cs="Arial"/>
          <w:sz w:val="20"/>
          <w:szCs w:val="20"/>
        </w:rPr>
        <w:t>nastavno zvanje i radno mjesto izvanrednog profesora za umjetničko područje, polje: primijenjena umjetnost, grana: fotografija (1 izvršitelj)</w:t>
      </w:r>
      <w:r>
        <w:rPr>
          <w:rFonts w:ascii="Arial" w:hAnsi="Arial" w:cs="Arial"/>
          <w:sz w:val="20"/>
          <w:szCs w:val="20"/>
        </w:rPr>
        <w:t xml:space="preserve"> u sastavu:</w:t>
      </w:r>
    </w:p>
    <w:p w:rsidR="00EE5573" w:rsidRPr="00EE5573" w:rsidRDefault="00EE5573" w:rsidP="00EE5573">
      <w:pPr>
        <w:spacing w:before="120"/>
        <w:ind w:left="425"/>
        <w:jc w:val="both"/>
        <w:rPr>
          <w:rFonts w:ascii="Arial" w:hAnsi="Arial" w:cs="Arial"/>
          <w:sz w:val="20"/>
          <w:szCs w:val="20"/>
        </w:rPr>
      </w:pPr>
      <w:r w:rsidRPr="00EE5573">
        <w:rPr>
          <w:rFonts w:ascii="Arial" w:hAnsi="Arial" w:cs="Arial"/>
          <w:sz w:val="20"/>
          <w:szCs w:val="20"/>
        </w:rPr>
        <w:t>1.</w:t>
      </w:r>
      <w:r w:rsidRPr="00EE5573">
        <w:rPr>
          <w:rFonts w:ascii="Arial" w:hAnsi="Arial" w:cs="Arial"/>
          <w:sz w:val="20"/>
          <w:szCs w:val="20"/>
        </w:rPr>
        <w:tab/>
        <w:t>izv. prof. art. Sandra Vitaljić, dr. art.</w:t>
      </w:r>
    </w:p>
    <w:p w:rsidR="00EE5573" w:rsidRPr="00EE5573" w:rsidRDefault="00EE5573" w:rsidP="00EE5573">
      <w:pPr>
        <w:ind w:left="425" w:hanging="425"/>
        <w:jc w:val="both"/>
        <w:rPr>
          <w:rFonts w:ascii="Arial" w:hAnsi="Arial" w:cs="Arial"/>
          <w:sz w:val="20"/>
          <w:szCs w:val="20"/>
        </w:rPr>
      </w:pPr>
      <w:r w:rsidRPr="00EE5573">
        <w:rPr>
          <w:rFonts w:ascii="Arial" w:hAnsi="Arial" w:cs="Arial"/>
          <w:sz w:val="20"/>
          <w:szCs w:val="20"/>
        </w:rPr>
        <w:tab/>
        <w:t>2.</w:t>
      </w:r>
      <w:r w:rsidRPr="00EE5573">
        <w:rPr>
          <w:rFonts w:ascii="Arial" w:hAnsi="Arial" w:cs="Arial"/>
          <w:sz w:val="20"/>
          <w:szCs w:val="20"/>
        </w:rPr>
        <w:tab/>
        <w:t>red. prof. art. Silvestar Kolbas</w:t>
      </w:r>
    </w:p>
    <w:p w:rsidR="00EE5573" w:rsidRPr="00EE5573" w:rsidRDefault="00EE5573" w:rsidP="00EE5573">
      <w:pPr>
        <w:ind w:left="425"/>
        <w:jc w:val="both"/>
        <w:rPr>
          <w:rFonts w:ascii="Arial" w:hAnsi="Arial" w:cs="Arial"/>
          <w:sz w:val="20"/>
          <w:szCs w:val="20"/>
        </w:rPr>
      </w:pPr>
      <w:r w:rsidRPr="00EE5573">
        <w:rPr>
          <w:rFonts w:ascii="Arial" w:hAnsi="Arial" w:cs="Arial"/>
          <w:sz w:val="20"/>
          <w:szCs w:val="20"/>
        </w:rPr>
        <w:t>3.</w:t>
      </w:r>
      <w:r w:rsidRPr="00EE5573">
        <w:rPr>
          <w:rFonts w:ascii="Arial" w:hAnsi="Arial" w:cs="Arial"/>
          <w:sz w:val="20"/>
          <w:szCs w:val="20"/>
        </w:rPr>
        <w:tab/>
        <w:t>izv. prof. art. Tanja Dabo, ALU</w:t>
      </w:r>
    </w:p>
    <w:p w:rsidR="00EE5573" w:rsidRDefault="00EE5573" w:rsidP="00EE5573">
      <w:pPr>
        <w:spacing w:before="120"/>
        <w:ind w:left="425" w:hanging="425"/>
        <w:jc w:val="both"/>
        <w:rPr>
          <w:rFonts w:ascii="Arial" w:hAnsi="Arial" w:cs="Arial"/>
          <w:sz w:val="20"/>
          <w:szCs w:val="20"/>
        </w:rPr>
      </w:pPr>
      <w:r w:rsidRPr="00EE5573">
        <w:rPr>
          <w:rFonts w:ascii="Arial" w:hAnsi="Arial" w:cs="Arial"/>
          <w:sz w:val="20"/>
          <w:szCs w:val="20"/>
        </w:rPr>
        <w:t>d)</w:t>
      </w:r>
      <w:r w:rsidRPr="00EE5573">
        <w:rPr>
          <w:rFonts w:ascii="Arial" w:hAnsi="Arial" w:cs="Arial"/>
          <w:sz w:val="20"/>
          <w:szCs w:val="20"/>
        </w:rPr>
        <w:tab/>
        <w:t>umjetničko</w:t>
      </w:r>
      <w:r>
        <w:rPr>
          <w:rFonts w:ascii="Arial" w:hAnsi="Arial" w:cs="Arial"/>
          <w:sz w:val="20"/>
          <w:szCs w:val="20"/>
        </w:rPr>
        <w:t xml:space="preserve"> </w:t>
      </w:r>
      <w:r w:rsidRPr="00EE5573">
        <w:rPr>
          <w:rFonts w:ascii="Arial" w:hAnsi="Arial" w:cs="Arial"/>
          <w:sz w:val="20"/>
          <w:szCs w:val="20"/>
        </w:rPr>
        <w:t>-</w:t>
      </w:r>
      <w:r>
        <w:rPr>
          <w:rFonts w:ascii="Arial" w:hAnsi="Arial" w:cs="Arial"/>
          <w:sz w:val="20"/>
          <w:szCs w:val="20"/>
        </w:rPr>
        <w:t xml:space="preserve"> </w:t>
      </w:r>
      <w:r w:rsidRPr="00EE5573">
        <w:rPr>
          <w:rFonts w:ascii="Arial" w:hAnsi="Arial" w:cs="Arial"/>
          <w:sz w:val="20"/>
          <w:szCs w:val="20"/>
        </w:rPr>
        <w:t>nastavno zvanje i radno mjesto redovitog profesora za umjetničko područje, polje: filmska umjetnost (filmske, elektroničke i medijske umjetnosti pokretnih slika) grana montaža (2 izvršitelja)</w:t>
      </w:r>
      <w:r>
        <w:rPr>
          <w:rFonts w:ascii="Arial" w:hAnsi="Arial" w:cs="Arial"/>
          <w:sz w:val="20"/>
          <w:szCs w:val="20"/>
        </w:rPr>
        <w:t xml:space="preserve"> u sastavu:</w:t>
      </w:r>
    </w:p>
    <w:p w:rsidR="00EE5573" w:rsidRPr="00371201" w:rsidRDefault="00EE5573" w:rsidP="00EE5573">
      <w:pPr>
        <w:spacing w:before="120"/>
        <w:ind w:left="425"/>
        <w:rPr>
          <w:rFonts w:ascii="Arial" w:eastAsia="Courier New" w:hAnsi="Arial" w:cs="Arial"/>
          <w:color w:val="000000"/>
          <w:sz w:val="20"/>
          <w:szCs w:val="20"/>
        </w:rPr>
      </w:pPr>
      <w:r>
        <w:rPr>
          <w:rFonts w:ascii="Arial" w:eastAsia="Courier New" w:hAnsi="Arial" w:cs="Arial"/>
          <w:color w:val="000000"/>
          <w:sz w:val="20"/>
          <w:szCs w:val="20"/>
        </w:rPr>
        <w:t>1.</w:t>
      </w:r>
      <w:r>
        <w:rPr>
          <w:rFonts w:ascii="Arial" w:eastAsia="Courier New" w:hAnsi="Arial" w:cs="Arial"/>
          <w:color w:val="000000"/>
          <w:sz w:val="20"/>
          <w:szCs w:val="20"/>
        </w:rPr>
        <w:tab/>
        <w:t>red</w:t>
      </w:r>
      <w:r w:rsidRPr="00371201">
        <w:rPr>
          <w:rFonts w:ascii="Arial" w:eastAsia="Courier New" w:hAnsi="Arial" w:cs="Arial"/>
          <w:color w:val="000000"/>
          <w:sz w:val="20"/>
          <w:szCs w:val="20"/>
        </w:rPr>
        <w:t>.</w:t>
      </w:r>
      <w:r>
        <w:rPr>
          <w:rFonts w:ascii="Arial" w:eastAsia="Courier New" w:hAnsi="Arial" w:cs="Arial"/>
          <w:color w:val="000000"/>
          <w:sz w:val="20"/>
          <w:szCs w:val="20"/>
        </w:rPr>
        <w:t xml:space="preserve"> prof.</w:t>
      </w:r>
      <w:r w:rsidRPr="00371201">
        <w:rPr>
          <w:rFonts w:ascii="Arial" w:eastAsia="Courier New" w:hAnsi="Arial" w:cs="Arial"/>
          <w:color w:val="000000"/>
          <w:sz w:val="20"/>
          <w:szCs w:val="20"/>
        </w:rPr>
        <w:t xml:space="preserve"> art. </w:t>
      </w:r>
      <w:r>
        <w:rPr>
          <w:rFonts w:ascii="Arial" w:eastAsia="Courier New" w:hAnsi="Arial" w:cs="Arial"/>
          <w:color w:val="000000"/>
          <w:sz w:val="20"/>
          <w:szCs w:val="20"/>
        </w:rPr>
        <w:t>Maja Rodica Virag</w:t>
      </w:r>
    </w:p>
    <w:p w:rsidR="00EE5573" w:rsidRPr="00371201" w:rsidRDefault="00EE5573" w:rsidP="00EE5573">
      <w:pPr>
        <w:ind w:left="425" w:hanging="426"/>
        <w:rPr>
          <w:rFonts w:ascii="Arial" w:eastAsia="Courier New" w:hAnsi="Arial" w:cs="Arial"/>
          <w:color w:val="000000"/>
          <w:sz w:val="20"/>
          <w:szCs w:val="20"/>
        </w:rPr>
      </w:pPr>
      <w:r w:rsidRPr="00371201">
        <w:rPr>
          <w:rFonts w:ascii="Arial" w:eastAsia="Courier New" w:hAnsi="Arial" w:cs="Arial"/>
          <w:color w:val="000000"/>
          <w:sz w:val="20"/>
          <w:szCs w:val="20"/>
        </w:rPr>
        <w:tab/>
        <w:t>2.</w:t>
      </w:r>
      <w:r w:rsidRPr="00371201">
        <w:rPr>
          <w:rFonts w:ascii="Arial" w:eastAsia="Courier New" w:hAnsi="Arial" w:cs="Arial"/>
          <w:color w:val="000000"/>
          <w:sz w:val="20"/>
          <w:szCs w:val="20"/>
        </w:rPr>
        <w:tab/>
        <w:t xml:space="preserve">red. prof. art. </w:t>
      </w:r>
      <w:r>
        <w:rPr>
          <w:rFonts w:ascii="Arial" w:eastAsia="Courier New" w:hAnsi="Arial" w:cs="Arial"/>
          <w:color w:val="000000"/>
          <w:sz w:val="20"/>
          <w:szCs w:val="20"/>
        </w:rPr>
        <w:t>Martin Tomić</w:t>
      </w:r>
    </w:p>
    <w:p w:rsidR="00EE5573" w:rsidRPr="00EE5573" w:rsidRDefault="00EE5573" w:rsidP="00EE5573">
      <w:pPr>
        <w:ind w:left="425"/>
        <w:rPr>
          <w:rFonts w:ascii="Arial" w:hAnsi="Arial" w:cs="Arial"/>
          <w:sz w:val="20"/>
          <w:szCs w:val="20"/>
        </w:rPr>
      </w:pPr>
      <w:r w:rsidRPr="00371201">
        <w:rPr>
          <w:rFonts w:ascii="Arial" w:eastAsia="Courier New" w:hAnsi="Arial" w:cs="Arial"/>
          <w:color w:val="000000"/>
          <w:sz w:val="20"/>
          <w:szCs w:val="20"/>
        </w:rPr>
        <w:t>3.</w:t>
      </w:r>
      <w:r w:rsidRPr="00371201">
        <w:rPr>
          <w:rFonts w:ascii="Arial" w:eastAsia="Courier New" w:hAnsi="Arial" w:cs="Arial"/>
          <w:color w:val="000000"/>
          <w:sz w:val="20"/>
          <w:szCs w:val="20"/>
        </w:rPr>
        <w:tab/>
      </w:r>
      <w:r>
        <w:rPr>
          <w:rFonts w:ascii="Arial" w:eastAsia="Courier New" w:hAnsi="Arial" w:cs="Arial"/>
          <w:color w:val="000000"/>
          <w:sz w:val="20"/>
          <w:szCs w:val="20"/>
        </w:rPr>
        <w:t>red</w:t>
      </w:r>
      <w:r w:rsidRPr="00371201">
        <w:rPr>
          <w:rFonts w:ascii="Arial" w:eastAsia="Courier New" w:hAnsi="Arial" w:cs="Arial"/>
          <w:color w:val="000000"/>
          <w:sz w:val="20"/>
          <w:szCs w:val="20"/>
        </w:rPr>
        <w:t xml:space="preserve">. prof. art. </w:t>
      </w:r>
      <w:r>
        <w:rPr>
          <w:rFonts w:ascii="Arial" w:eastAsia="Courier New" w:hAnsi="Arial" w:cs="Arial"/>
          <w:color w:val="000000"/>
          <w:sz w:val="20"/>
          <w:szCs w:val="20"/>
        </w:rPr>
        <w:t>Radojka Tanhofer</w:t>
      </w:r>
      <w:r w:rsidRPr="00371201">
        <w:rPr>
          <w:rFonts w:ascii="Arial" w:eastAsia="Courier New" w:hAnsi="Arial" w:cs="Arial"/>
          <w:color w:val="000000"/>
          <w:sz w:val="20"/>
          <w:szCs w:val="20"/>
        </w:rPr>
        <w:t>,</w:t>
      </w:r>
      <w:r>
        <w:rPr>
          <w:rFonts w:ascii="Arial" w:eastAsia="Courier New" w:hAnsi="Arial" w:cs="Arial"/>
          <w:color w:val="000000"/>
          <w:sz w:val="20"/>
          <w:szCs w:val="20"/>
        </w:rPr>
        <w:t xml:space="preserve"> u miru</w:t>
      </w:r>
    </w:p>
    <w:p w:rsidR="00EE5573" w:rsidRDefault="00EE5573" w:rsidP="00EE5573">
      <w:pPr>
        <w:spacing w:before="120"/>
        <w:ind w:left="425" w:hanging="425"/>
        <w:jc w:val="both"/>
        <w:rPr>
          <w:rFonts w:ascii="Arial" w:hAnsi="Arial" w:cs="Arial"/>
          <w:sz w:val="20"/>
          <w:szCs w:val="20"/>
        </w:rPr>
      </w:pPr>
      <w:r w:rsidRPr="00EE5573">
        <w:rPr>
          <w:rFonts w:ascii="Arial" w:hAnsi="Arial" w:cs="Arial"/>
          <w:sz w:val="20"/>
          <w:szCs w:val="20"/>
        </w:rPr>
        <w:t>e)</w:t>
      </w:r>
      <w:r w:rsidRPr="00EE5573">
        <w:rPr>
          <w:rFonts w:ascii="Arial" w:hAnsi="Arial" w:cs="Arial"/>
          <w:sz w:val="20"/>
          <w:szCs w:val="20"/>
        </w:rPr>
        <w:tab/>
        <w:t>umjetničko</w:t>
      </w:r>
      <w:r>
        <w:rPr>
          <w:rFonts w:ascii="Arial" w:hAnsi="Arial" w:cs="Arial"/>
          <w:sz w:val="20"/>
          <w:szCs w:val="20"/>
        </w:rPr>
        <w:t xml:space="preserve"> </w:t>
      </w:r>
      <w:r w:rsidRPr="00EE5573">
        <w:rPr>
          <w:rFonts w:ascii="Arial" w:hAnsi="Arial" w:cs="Arial"/>
          <w:sz w:val="20"/>
          <w:szCs w:val="20"/>
        </w:rPr>
        <w:t>-</w:t>
      </w:r>
      <w:r>
        <w:rPr>
          <w:rFonts w:ascii="Arial" w:hAnsi="Arial" w:cs="Arial"/>
          <w:sz w:val="20"/>
          <w:szCs w:val="20"/>
        </w:rPr>
        <w:t xml:space="preserve"> </w:t>
      </w:r>
      <w:r w:rsidRPr="00EE5573">
        <w:rPr>
          <w:rFonts w:ascii="Arial" w:hAnsi="Arial" w:cs="Arial"/>
          <w:sz w:val="20"/>
          <w:szCs w:val="20"/>
        </w:rPr>
        <w:t>nastavno zvanje i radno mjesto redovitog profesora – trajno zvanje  za umjetničko područje, polje: filmska umjetnost (filmske, elektroničke i medijske umjetnosti pokretnih slika), grana filmska dramaturgija i scenarij (1 izvršitelj)</w:t>
      </w:r>
      <w:r>
        <w:rPr>
          <w:rFonts w:ascii="Arial" w:hAnsi="Arial" w:cs="Arial"/>
          <w:sz w:val="20"/>
          <w:szCs w:val="20"/>
        </w:rPr>
        <w:t xml:space="preserve"> u sastavu:</w:t>
      </w:r>
    </w:p>
    <w:p w:rsidR="00EE5573" w:rsidRPr="00371201" w:rsidRDefault="00EE5573" w:rsidP="00EE5573">
      <w:pPr>
        <w:spacing w:before="120"/>
        <w:ind w:left="425"/>
        <w:rPr>
          <w:rFonts w:ascii="Arial" w:eastAsia="Courier New" w:hAnsi="Arial" w:cs="Arial"/>
          <w:color w:val="000000"/>
          <w:sz w:val="20"/>
          <w:szCs w:val="20"/>
        </w:rPr>
      </w:pPr>
      <w:r>
        <w:rPr>
          <w:rFonts w:ascii="Arial" w:eastAsia="Courier New" w:hAnsi="Arial" w:cs="Arial"/>
          <w:color w:val="000000"/>
          <w:sz w:val="20"/>
          <w:szCs w:val="20"/>
        </w:rPr>
        <w:t>1.</w:t>
      </w:r>
      <w:r>
        <w:rPr>
          <w:rFonts w:ascii="Arial" w:eastAsia="Courier New" w:hAnsi="Arial" w:cs="Arial"/>
          <w:color w:val="000000"/>
          <w:sz w:val="20"/>
          <w:szCs w:val="20"/>
        </w:rPr>
        <w:tab/>
        <w:t>red</w:t>
      </w:r>
      <w:r w:rsidRPr="00371201">
        <w:rPr>
          <w:rFonts w:ascii="Arial" w:eastAsia="Courier New" w:hAnsi="Arial" w:cs="Arial"/>
          <w:color w:val="000000"/>
          <w:sz w:val="20"/>
          <w:szCs w:val="20"/>
        </w:rPr>
        <w:t>.</w:t>
      </w:r>
      <w:r>
        <w:rPr>
          <w:rFonts w:ascii="Arial" w:eastAsia="Courier New" w:hAnsi="Arial" w:cs="Arial"/>
          <w:color w:val="000000"/>
          <w:sz w:val="20"/>
          <w:szCs w:val="20"/>
        </w:rPr>
        <w:t xml:space="preserve"> prof.</w:t>
      </w:r>
      <w:r w:rsidRPr="00371201">
        <w:rPr>
          <w:rFonts w:ascii="Arial" w:eastAsia="Courier New" w:hAnsi="Arial" w:cs="Arial"/>
          <w:color w:val="000000"/>
          <w:sz w:val="20"/>
          <w:szCs w:val="20"/>
        </w:rPr>
        <w:t xml:space="preserve"> art. </w:t>
      </w:r>
      <w:r>
        <w:rPr>
          <w:rFonts w:ascii="Arial" w:eastAsia="Courier New" w:hAnsi="Arial" w:cs="Arial"/>
          <w:color w:val="000000"/>
          <w:sz w:val="20"/>
          <w:szCs w:val="20"/>
        </w:rPr>
        <w:t>Bruno Gamulin</w:t>
      </w:r>
    </w:p>
    <w:p w:rsidR="00EE5573" w:rsidRPr="00371201" w:rsidRDefault="00EE5573" w:rsidP="00EE5573">
      <w:pPr>
        <w:ind w:left="425" w:hanging="426"/>
        <w:rPr>
          <w:rFonts w:ascii="Arial" w:eastAsia="Courier New" w:hAnsi="Arial" w:cs="Arial"/>
          <w:color w:val="000000"/>
          <w:sz w:val="20"/>
          <w:szCs w:val="20"/>
        </w:rPr>
      </w:pPr>
      <w:r w:rsidRPr="00371201">
        <w:rPr>
          <w:rFonts w:ascii="Arial" w:eastAsia="Courier New" w:hAnsi="Arial" w:cs="Arial"/>
          <w:color w:val="000000"/>
          <w:sz w:val="20"/>
          <w:szCs w:val="20"/>
        </w:rPr>
        <w:tab/>
        <w:t>2.</w:t>
      </w:r>
      <w:r w:rsidRPr="00371201">
        <w:rPr>
          <w:rFonts w:ascii="Arial" w:eastAsia="Courier New" w:hAnsi="Arial" w:cs="Arial"/>
          <w:color w:val="000000"/>
          <w:sz w:val="20"/>
          <w:szCs w:val="20"/>
        </w:rPr>
        <w:tab/>
        <w:t xml:space="preserve">red. prof. art. </w:t>
      </w:r>
      <w:r>
        <w:rPr>
          <w:rFonts w:ascii="Arial" w:eastAsia="Courier New" w:hAnsi="Arial" w:cs="Arial"/>
          <w:color w:val="000000"/>
          <w:sz w:val="20"/>
          <w:szCs w:val="20"/>
        </w:rPr>
        <w:t>Nenad Puhovski</w:t>
      </w:r>
    </w:p>
    <w:p w:rsidR="00EE5573" w:rsidRPr="00930748" w:rsidRDefault="00EE5573" w:rsidP="00EE5573">
      <w:pPr>
        <w:ind w:left="425"/>
        <w:rPr>
          <w:rFonts w:ascii="Arial" w:eastAsia="Courier New" w:hAnsi="Arial" w:cs="Arial"/>
          <w:color w:val="000000"/>
          <w:sz w:val="20"/>
          <w:szCs w:val="20"/>
        </w:rPr>
      </w:pPr>
      <w:r w:rsidRPr="00371201">
        <w:rPr>
          <w:rFonts w:ascii="Arial" w:eastAsia="Courier New" w:hAnsi="Arial" w:cs="Arial"/>
          <w:color w:val="000000"/>
          <w:sz w:val="20"/>
          <w:szCs w:val="20"/>
        </w:rPr>
        <w:t>3.</w:t>
      </w:r>
      <w:r w:rsidRPr="00371201">
        <w:rPr>
          <w:rFonts w:ascii="Arial" w:eastAsia="Courier New" w:hAnsi="Arial" w:cs="Arial"/>
          <w:color w:val="000000"/>
          <w:sz w:val="20"/>
          <w:szCs w:val="20"/>
        </w:rPr>
        <w:tab/>
      </w:r>
      <w:r>
        <w:rPr>
          <w:rFonts w:ascii="Arial" w:eastAsia="Courier New" w:hAnsi="Arial" w:cs="Arial"/>
          <w:color w:val="000000"/>
          <w:sz w:val="20"/>
          <w:szCs w:val="20"/>
        </w:rPr>
        <w:t>red</w:t>
      </w:r>
      <w:r w:rsidRPr="00371201">
        <w:rPr>
          <w:rFonts w:ascii="Arial" w:eastAsia="Courier New" w:hAnsi="Arial" w:cs="Arial"/>
          <w:color w:val="000000"/>
          <w:sz w:val="20"/>
          <w:szCs w:val="20"/>
        </w:rPr>
        <w:t xml:space="preserve">. prof. art. </w:t>
      </w:r>
      <w:r>
        <w:rPr>
          <w:rFonts w:ascii="Arial" w:eastAsia="Courier New" w:hAnsi="Arial" w:cs="Arial"/>
          <w:color w:val="000000"/>
          <w:sz w:val="20"/>
          <w:szCs w:val="20"/>
        </w:rPr>
        <w:t>Branko Ivanda, u miru</w:t>
      </w:r>
    </w:p>
    <w:p w:rsidR="00371201" w:rsidRDefault="00EE5573" w:rsidP="00EE5573">
      <w:pPr>
        <w:spacing w:before="120"/>
        <w:ind w:left="425" w:hanging="425"/>
        <w:jc w:val="both"/>
        <w:rPr>
          <w:rFonts w:ascii="Arial" w:eastAsia="Courier New" w:hAnsi="Arial" w:cs="Arial"/>
          <w:color w:val="000000"/>
          <w:sz w:val="20"/>
          <w:szCs w:val="20"/>
        </w:rPr>
      </w:pPr>
      <w:r w:rsidRPr="00EE5573">
        <w:rPr>
          <w:rFonts w:ascii="Arial" w:hAnsi="Arial" w:cs="Arial"/>
          <w:sz w:val="20"/>
          <w:szCs w:val="20"/>
        </w:rPr>
        <w:t>f)</w:t>
      </w:r>
      <w:r w:rsidRPr="00EE5573">
        <w:rPr>
          <w:rFonts w:ascii="Arial" w:hAnsi="Arial" w:cs="Arial"/>
          <w:sz w:val="20"/>
          <w:szCs w:val="20"/>
        </w:rPr>
        <w:tab/>
        <w:t>znanstveno</w:t>
      </w:r>
      <w:r>
        <w:rPr>
          <w:rFonts w:ascii="Arial" w:hAnsi="Arial" w:cs="Arial"/>
          <w:sz w:val="20"/>
          <w:szCs w:val="20"/>
        </w:rPr>
        <w:t xml:space="preserve"> </w:t>
      </w:r>
      <w:r w:rsidRPr="00EE5573">
        <w:rPr>
          <w:rFonts w:ascii="Arial" w:hAnsi="Arial" w:cs="Arial"/>
          <w:sz w:val="20"/>
          <w:szCs w:val="20"/>
        </w:rPr>
        <w:t>-</w:t>
      </w:r>
      <w:r>
        <w:rPr>
          <w:rFonts w:ascii="Arial" w:hAnsi="Arial" w:cs="Arial"/>
          <w:sz w:val="20"/>
          <w:szCs w:val="20"/>
        </w:rPr>
        <w:t xml:space="preserve"> </w:t>
      </w:r>
      <w:r w:rsidRPr="00EE5573">
        <w:rPr>
          <w:rFonts w:ascii="Arial" w:hAnsi="Arial" w:cs="Arial"/>
          <w:sz w:val="20"/>
          <w:szCs w:val="20"/>
        </w:rPr>
        <w:t>nastavno zvanje i radno mjesto redovitog profesora – trajno zvanje za znanstveno područje humanističkih znanosti, znanstveno polje: znanost o umjetnosti, znanstvena grana: teatrologija i dramatologija (1 izvršitelj)</w:t>
      </w:r>
      <w:r>
        <w:rPr>
          <w:rFonts w:ascii="Arial" w:hAnsi="Arial" w:cs="Arial"/>
          <w:sz w:val="20"/>
          <w:szCs w:val="20"/>
        </w:rPr>
        <w:t xml:space="preserve"> u sastavu:</w:t>
      </w:r>
    </w:p>
    <w:p w:rsidR="00371201" w:rsidRPr="00371201" w:rsidRDefault="00371201" w:rsidP="00EE5573">
      <w:pPr>
        <w:spacing w:before="120"/>
        <w:ind w:left="425"/>
        <w:rPr>
          <w:rFonts w:ascii="Arial" w:hAnsi="Arial" w:cs="Arial"/>
          <w:sz w:val="20"/>
          <w:szCs w:val="20"/>
        </w:rPr>
      </w:pPr>
      <w:r w:rsidRPr="00371201">
        <w:rPr>
          <w:rFonts w:ascii="Arial" w:hAnsi="Arial" w:cs="Arial"/>
          <w:sz w:val="20"/>
          <w:szCs w:val="20"/>
        </w:rPr>
        <w:t>1.</w:t>
      </w:r>
      <w:r w:rsidRPr="00371201">
        <w:rPr>
          <w:rFonts w:ascii="Arial" w:hAnsi="Arial" w:cs="Arial"/>
          <w:sz w:val="20"/>
          <w:szCs w:val="20"/>
        </w:rPr>
        <w:tab/>
        <w:t xml:space="preserve">red. prof. art. Boris Senker, dr. sc. </w:t>
      </w:r>
    </w:p>
    <w:p w:rsidR="00371201" w:rsidRPr="00371201" w:rsidRDefault="00371201" w:rsidP="00371201">
      <w:pPr>
        <w:ind w:left="425"/>
        <w:rPr>
          <w:rFonts w:ascii="Arial" w:hAnsi="Arial" w:cs="Arial"/>
          <w:sz w:val="20"/>
          <w:szCs w:val="20"/>
        </w:rPr>
      </w:pPr>
      <w:r w:rsidRPr="00371201">
        <w:rPr>
          <w:rFonts w:ascii="Arial" w:hAnsi="Arial" w:cs="Arial"/>
          <w:sz w:val="20"/>
          <w:szCs w:val="20"/>
        </w:rPr>
        <w:t>2.</w:t>
      </w:r>
      <w:r w:rsidRPr="00371201">
        <w:rPr>
          <w:rFonts w:ascii="Arial" w:hAnsi="Arial" w:cs="Arial"/>
          <w:sz w:val="20"/>
          <w:szCs w:val="20"/>
        </w:rPr>
        <w:tab/>
        <w:t>red. prof. art. Lada Čale – Feldman, dr. sc.</w:t>
      </w:r>
    </w:p>
    <w:p w:rsidR="00371201" w:rsidRDefault="00371201" w:rsidP="00371201">
      <w:pPr>
        <w:ind w:left="425"/>
        <w:rPr>
          <w:rFonts w:ascii="Arial" w:hAnsi="Arial" w:cs="Arial"/>
          <w:sz w:val="20"/>
          <w:szCs w:val="20"/>
        </w:rPr>
      </w:pPr>
      <w:r w:rsidRPr="00371201">
        <w:rPr>
          <w:rFonts w:ascii="Arial" w:hAnsi="Arial" w:cs="Arial"/>
          <w:sz w:val="20"/>
          <w:szCs w:val="20"/>
        </w:rPr>
        <w:t>3.</w:t>
      </w:r>
      <w:r w:rsidRPr="00371201">
        <w:rPr>
          <w:rFonts w:ascii="Arial" w:hAnsi="Arial" w:cs="Arial"/>
          <w:sz w:val="20"/>
          <w:szCs w:val="20"/>
        </w:rPr>
        <w:tab/>
        <w:t>red. prof. art. Vjeran Zuppa, dr. sc. u mirovini</w:t>
      </w:r>
    </w:p>
    <w:p w:rsidR="005A3CF1" w:rsidRPr="00DF51BE" w:rsidRDefault="005A3CF1" w:rsidP="005A3CF1">
      <w:pPr>
        <w:spacing w:before="240"/>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1</w:t>
      </w:r>
      <w:r w:rsidR="00EE5573">
        <w:rPr>
          <w:rFonts w:ascii="Arial" w:hAnsi="Arial" w:cs="Arial"/>
          <w:b/>
          <w:sz w:val="20"/>
          <w:szCs w:val="20"/>
        </w:rPr>
        <w:t>2</w:t>
      </w:r>
      <w:r w:rsidRPr="00DF51BE">
        <w:rPr>
          <w:rFonts w:ascii="Arial" w:hAnsi="Arial" w:cs="Arial"/>
          <w:b/>
          <w:sz w:val="20"/>
          <w:szCs w:val="20"/>
        </w:rPr>
        <w:t xml:space="preserve">. </w:t>
      </w:r>
    </w:p>
    <w:p w:rsidR="008C7B6B" w:rsidRDefault="008C7B6B" w:rsidP="00995797">
      <w:pPr>
        <w:spacing w:before="120" w:after="120"/>
        <w:rPr>
          <w:rFonts w:ascii="Arial" w:eastAsia="Courier New" w:hAnsi="Arial" w:cs="Arial"/>
          <w:color w:val="000000"/>
          <w:sz w:val="20"/>
          <w:szCs w:val="20"/>
        </w:rPr>
      </w:pPr>
      <w:r w:rsidRPr="008C7B6B">
        <w:rPr>
          <w:rFonts w:ascii="Arial" w:eastAsia="Courier New" w:hAnsi="Arial" w:cs="Arial"/>
          <w:color w:val="000000"/>
          <w:sz w:val="20"/>
          <w:szCs w:val="20"/>
        </w:rPr>
        <w:t xml:space="preserve">Prijedlog načela raspodjele koeficijenata pri napredovanju u viša zvanja </w:t>
      </w:r>
    </w:p>
    <w:p w:rsidR="008C7B6B" w:rsidRDefault="008C7B6B" w:rsidP="008C7B6B">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Na sjednici Odbora za nastavu predložena su načela raspodijele koeficijenata pri napredovanju u viša zvanja. Prof. Popović sastavio je prijedlog kriterija kao što su:</w:t>
      </w:r>
    </w:p>
    <w:p w:rsidR="008C7B6B" w:rsidRPr="008C7B6B" w:rsidRDefault="008C7B6B" w:rsidP="008C7B6B">
      <w:pPr>
        <w:pStyle w:val="ListParagraph"/>
        <w:numPr>
          <w:ilvl w:val="0"/>
          <w:numId w:val="19"/>
        </w:numPr>
        <w:ind w:left="714" w:hanging="357"/>
        <w:jc w:val="both"/>
        <w:rPr>
          <w:rFonts w:ascii="Arial" w:eastAsia="Courier New" w:hAnsi="Arial" w:cs="Arial"/>
          <w:color w:val="000000"/>
          <w:sz w:val="20"/>
          <w:szCs w:val="20"/>
        </w:rPr>
      </w:pPr>
      <w:r>
        <w:rPr>
          <w:rFonts w:ascii="Arial" w:hAnsi="Arial" w:cs="Arial"/>
          <w:sz w:val="20"/>
          <w:szCs w:val="20"/>
        </w:rPr>
        <w:t>p</w:t>
      </w:r>
      <w:r w:rsidRPr="008C7B6B">
        <w:rPr>
          <w:rFonts w:ascii="Arial" w:eastAsia="Courier New" w:hAnsi="Arial" w:cs="Arial"/>
          <w:color w:val="000000"/>
          <w:sz w:val="20"/>
          <w:szCs w:val="20"/>
        </w:rPr>
        <w:t>ostupak traženja suglasnosti za raspisivanje natječaja za izbor u zvanja pokreće se u najkraćem mogućem roku nakon oslobađanja koeficijenata.</w:t>
      </w:r>
    </w:p>
    <w:p w:rsidR="008C7B6B" w:rsidRPr="008C7B6B" w:rsidRDefault="008C7B6B" w:rsidP="008C7B6B">
      <w:pPr>
        <w:pStyle w:val="ListParagraph"/>
        <w:numPr>
          <w:ilvl w:val="0"/>
          <w:numId w:val="19"/>
        </w:numPr>
        <w:ind w:left="714" w:hanging="357"/>
        <w:jc w:val="both"/>
        <w:rPr>
          <w:rFonts w:ascii="Arial" w:eastAsia="Courier New" w:hAnsi="Arial" w:cs="Arial"/>
          <w:color w:val="000000"/>
          <w:sz w:val="20"/>
          <w:szCs w:val="20"/>
        </w:rPr>
      </w:pPr>
      <w:r>
        <w:rPr>
          <w:rFonts w:ascii="Arial" w:eastAsia="Courier New" w:hAnsi="Arial" w:cs="Arial"/>
          <w:color w:val="000000"/>
          <w:sz w:val="20"/>
          <w:szCs w:val="20"/>
        </w:rPr>
        <w:t>p</w:t>
      </w:r>
      <w:r w:rsidRPr="008C7B6B">
        <w:rPr>
          <w:rFonts w:ascii="Arial" w:eastAsia="Courier New" w:hAnsi="Arial" w:cs="Arial"/>
          <w:color w:val="000000"/>
          <w:sz w:val="20"/>
          <w:szCs w:val="20"/>
        </w:rPr>
        <w:t>rednost pri napredovanju u viša zvanja imaju zaposlenici Odsjeka na kojem su koeficijenti oslobođeni.</w:t>
      </w:r>
    </w:p>
    <w:p w:rsidR="008C7B6B" w:rsidRPr="008C7B6B" w:rsidRDefault="008C7B6B" w:rsidP="008C7B6B">
      <w:pPr>
        <w:pStyle w:val="ListParagraph"/>
        <w:numPr>
          <w:ilvl w:val="0"/>
          <w:numId w:val="19"/>
        </w:numPr>
        <w:ind w:left="714" w:hanging="357"/>
        <w:jc w:val="both"/>
        <w:rPr>
          <w:rFonts w:ascii="Arial" w:eastAsia="Courier New" w:hAnsi="Arial" w:cs="Arial"/>
          <w:color w:val="000000"/>
          <w:sz w:val="20"/>
          <w:szCs w:val="20"/>
        </w:rPr>
      </w:pPr>
      <w:r w:rsidRPr="008C7B6B">
        <w:rPr>
          <w:rFonts w:ascii="Arial" w:eastAsia="Courier New" w:hAnsi="Arial" w:cs="Arial"/>
          <w:color w:val="000000"/>
          <w:sz w:val="20"/>
          <w:szCs w:val="20"/>
        </w:rPr>
        <w:t>Redoslijed napredovanja unutar Odsjeka određuje Odsjek.</w:t>
      </w:r>
    </w:p>
    <w:p w:rsidR="008C7B6B" w:rsidRDefault="008C7B6B" w:rsidP="008C7B6B">
      <w:pPr>
        <w:pStyle w:val="ListParagraph"/>
        <w:numPr>
          <w:ilvl w:val="0"/>
          <w:numId w:val="19"/>
        </w:numPr>
        <w:spacing w:after="120"/>
        <w:ind w:left="714" w:hanging="357"/>
        <w:jc w:val="both"/>
        <w:rPr>
          <w:rFonts w:ascii="Arial" w:eastAsia="Courier New" w:hAnsi="Arial" w:cs="Arial"/>
          <w:color w:val="000000"/>
          <w:sz w:val="20"/>
          <w:szCs w:val="20"/>
        </w:rPr>
      </w:pPr>
      <w:r w:rsidRPr="008C7B6B">
        <w:rPr>
          <w:rFonts w:ascii="Arial" w:eastAsia="Courier New" w:hAnsi="Arial" w:cs="Arial"/>
          <w:color w:val="000000"/>
          <w:sz w:val="20"/>
          <w:szCs w:val="20"/>
        </w:rPr>
        <w:t>O raspodjeli razlike koeficijenata preostaloj nakon popunjavanja upražnjenog radnog mjesta i napredovanja zaposlenika Odsjeka na kojem su koeficijenti oslobođeni (ukoliko je bude) odlučuje dekan nakon konzultacija s predstojnicima svih odsjeka.</w:t>
      </w:r>
    </w:p>
    <w:p w:rsidR="008C7B6B" w:rsidRPr="008C7B6B" w:rsidRDefault="008C7B6B" w:rsidP="008C7B6B">
      <w:pPr>
        <w:spacing w:after="120"/>
        <w:jc w:val="both"/>
        <w:rPr>
          <w:rFonts w:ascii="Arial" w:eastAsia="Courier New" w:hAnsi="Arial" w:cs="Arial"/>
          <w:color w:val="000000"/>
          <w:sz w:val="20"/>
          <w:szCs w:val="20"/>
        </w:rPr>
      </w:pPr>
      <w:r>
        <w:rPr>
          <w:rFonts w:ascii="Arial" w:eastAsia="Courier New" w:hAnsi="Arial" w:cs="Arial"/>
          <w:color w:val="000000"/>
          <w:sz w:val="20"/>
          <w:szCs w:val="20"/>
        </w:rPr>
        <w:lastRenderedPageBreak/>
        <w:t>Ova načela su prijedlog o kojem će se još raspravljati na sjednicama OZANA-e dok se ne napravi konačna lista koja će biti usvojena na sjednici Akademijskog vijeća.</w:t>
      </w:r>
    </w:p>
    <w:p w:rsidR="00995797" w:rsidRPr="00995797" w:rsidRDefault="00995797" w:rsidP="00995797">
      <w:pPr>
        <w:spacing w:before="240" w:after="120"/>
        <w:ind w:left="425" w:hanging="425"/>
        <w:rPr>
          <w:rFonts w:ascii="Arial" w:eastAsia="Courier New" w:hAnsi="Arial" w:cs="Arial"/>
          <w:b/>
          <w:color w:val="000000"/>
          <w:sz w:val="20"/>
          <w:szCs w:val="20"/>
        </w:rPr>
      </w:pPr>
      <w:r w:rsidRPr="00995797">
        <w:rPr>
          <w:rFonts w:ascii="Arial" w:eastAsia="Courier New" w:hAnsi="Arial" w:cs="Arial"/>
          <w:b/>
          <w:color w:val="000000"/>
          <w:sz w:val="20"/>
          <w:szCs w:val="20"/>
        </w:rPr>
        <w:t>AD 1</w:t>
      </w:r>
      <w:r w:rsidR="005A2327">
        <w:rPr>
          <w:rFonts w:ascii="Arial" w:eastAsia="Courier New" w:hAnsi="Arial" w:cs="Arial"/>
          <w:b/>
          <w:color w:val="000000"/>
          <w:sz w:val="20"/>
          <w:szCs w:val="20"/>
        </w:rPr>
        <w:t>3</w:t>
      </w:r>
      <w:r w:rsidRPr="00995797">
        <w:rPr>
          <w:rFonts w:ascii="Arial" w:eastAsia="Courier New" w:hAnsi="Arial" w:cs="Arial"/>
          <w:b/>
          <w:color w:val="000000"/>
          <w:sz w:val="20"/>
          <w:szCs w:val="20"/>
        </w:rPr>
        <w:t>.</w:t>
      </w:r>
    </w:p>
    <w:p w:rsidR="005A2327" w:rsidRDefault="005A2327" w:rsidP="00995797">
      <w:pPr>
        <w:spacing w:before="120" w:after="120"/>
        <w:ind w:left="425" w:hanging="425"/>
        <w:rPr>
          <w:rFonts w:ascii="Arial" w:eastAsia="Courier New" w:hAnsi="Arial" w:cs="Arial"/>
          <w:color w:val="000000"/>
          <w:sz w:val="20"/>
          <w:szCs w:val="20"/>
        </w:rPr>
      </w:pPr>
      <w:r w:rsidRPr="005A2327">
        <w:rPr>
          <w:rFonts w:ascii="Arial" w:eastAsia="Courier New" w:hAnsi="Arial" w:cs="Arial"/>
          <w:color w:val="000000"/>
          <w:sz w:val="20"/>
          <w:szCs w:val="20"/>
        </w:rPr>
        <w:t xml:space="preserve">Nove odluke Matičnog odbora </w:t>
      </w:r>
    </w:p>
    <w:p w:rsidR="0060156E" w:rsidRDefault="0060156E" w:rsidP="0060156E">
      <w:pPr>
        <w:spacing w:before="120" w:after="120"/>
        <w:rPr>
          <w:rFonts w:ascii="Arial" w:eastAsia="Courier New" w:hAnsi="Arial" w:cs="Arial"/>
          <w:color w:val="000000"/>
          <w:sz w:val="20"/>
          <w:szCs w:val="20"/>
        </w:rPr>
      </w:pPr>
      <w:r w:rsidRPr="0060156E">
        <w:rPr>
          <w:rFonts w:ascii="Arial" w:eastAsia="Courier New" w:hAnsi="Arial" w:cs="Arial"/>
          <w:color w:val="000000"/>
          <w:sz w:val="20"/>
          <w:szCs w:val="20"/>
        </w:rPr>
        <w:t>Svi članovi AV-a</w:t>
      </w:r>
      <w:r>
        <w:rPr>
          <w:rFonts w:ascii="Arial" w:eastAsia="Courier New" w:hAnsi="Arial" w:cs="Arial"/>
          <w:color w:val="000000"/>
          <w:sz w:val="20"/>
          <w:szCs w:val="20"/>
        </w:rPr>
        <w:t xml:space="preserve"> primili su Odluku Matičnog odbora o izradi izvješća za izbor u umjetničko – nastavna zvanja. Dekan je pročitao obrazloženje u cijelosti.</w:t>
      </w:r>
    </w:p>
    <w:p w:rsidR="0060156E" w:rsidRDefault="0060156E" w:rsidP="0060156E">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 xml:space="preserve">Naglasio je slijedeće: </w:t>
      </w:r>
    </w:p>
    <w:p w:rsidR="0060156E" w:rsidRDefault="0060156E" w:rsidP="0060156E">
      <w:pPr>
        <w:spacing w:before="120" w:after="120"/>
        <w:rPr>
          <w:rFonts w:ascii="Arial" w:eastAsia="Courier New" w:hAnsi="Arial" w:cs="Arial"/>
          <w:i/>
          <w:color w:val="000000"/>
          <w:sz w:val="20"/>
          <w:szCs w:val="20"/>
        </w:rPr>
      </w:pPr>
      <w:r>
        <w:rPr>
          <w:rFonts w:ascii="Arial" w:eastAsia="Courier New" w:hAnsi="Arial" w:cs="Arial"/>
          <w:i/>
          <w:color w:val="000000"/>
          <w:sz w:val="20"/>
          <w:szCs w:val="20"/>
        </w:rPr>
        <w:t>Izvješća za izboer u zvanja (umjetničku komponentu umjetničko – nastavnih zvanja) moraju biti sastavljena sukladno čl. 15. Pravilnika o ustroju i načinu rada područnih vijeća i matičnih odbora (NN 76/05, 118/05, 55/09, 38/10, 40/11, 123/12, 32/13 i 34/14), Pravilnika o uvjetima za izbor u umjetničko – nastavna zvanja (NN 86/10) i Odluci o nužnim uvjetima za ocjenu nastavne i stručne djelatnosti u postupku izbora u umjetničko – nastavna i nastavna zvanja u području umjetnosti (NN 106/06 i 127/06).</w:t>
      </w:r>
    </w:p>
    <w:p w:rsidR="005A2327" w:rsidRPr="0060156E" w:rsidRDefault="0060156E" w:rsidP="0060156E">
      <w:pPr>
        <w:spacing w:before="120" w:after="120"/>
        <w:rPr>
          <w:rFonts w:ascii="Arial" w:eastAsia="Courier New" w:hAnsi="Arial" w:cs="Arial"/>
          <w:color w:val="000000"/>
          <w:sz w:val="20"/>
          <w:szCs w:val="20"/>
        </w:rPr>
      </w:pPr>
      <w:r>
        <w:rPr>
          <w:rFonts w:ascii="Arial" w:eastAsia="Courier New" w:hAnsi="Arial" w:cs="Arial"/>
          <w:i/>
          <w:color w:val="000000"/>
          <w:sz w:val="20"/>
          <w:szCs w:val="20"/>
        </w:rPr>
        <w:t>Kako izvješća iz čl. 15. Pravilnika, koja se odnose na znanstvenike, nisu primjenjiva u umjetničkom području, Matični odbor za umjetničko područje je na svojoj sjednici 03.11.2014. godine prihvatio oblik Izvješća za izbor u umjetničko – nastavna zvanja, koji Stručno povjerenstvo odnosno ovlaštena organizacija podnosi Matičnom odboru.</w:t>
      </w:r>
      <w:r>
        <w:rPr>
          <w:rFonts w:ascii="Arial" w:eastAsia="Courier New" w:hAnsi="Arial" w:cs="Arial"/>
          <w:color w:val="000000"/>
          <w:sz w:val="20"/>
          <w:szCs w:val="20"/>
        </w:rPr>
        <w:t xml:space="preserve"> </w:t>
      </w:r>
    </w:p>
    <w:p w:rsidR="005A2327" w:rsidRDefault="0060156E" w:rsidP="00995797">
      <w:pPr>
        <w:spacing w:before="240" w:after="120"/>
        <w:ind w:left="425" w:hanging="425"/>
        <w:rPr>
          <w:rFonts w:ascii="Arial" w:eastAsia="Courier New" w:hAnsi="Arial" w:cs="Arial"/>
          <w:b/>
          <w:color w:val="000000"/>
          <w:sz w:val="20"/>
          <w:szCs w:val="20"/>
        </w:rPr>
      </w:pPr>
      <w:r w:rsidRPr="0060156E">
        <w:rPr>
          <w:rFonts w:ascii="Arial" w:eastAsia="Courier New" w:hAnsi="Arial" w:cs="Arial"/>
          <w:b/>
          <w:color w:val="000000"/>
          <w:sz w:val="20"/>
          <w:szCs w:val="20"/>
        </w:rPr>
        <w:t>AD 1</w:t>
      </w:r>
      <w:r>
        <w:rPr>
          <w:rFonts w:ascii="Arial" w:eastAsia="Courier New" w:hAnsi="Arial" w:cs="Arial"/>
          <w:b/>
          <w:color w:val="000000"/>
          <w:sz w:val="20"/>
          <w:szCs w:val="20"/>
        </w:rPr>
        <w:t>4</w:t>
      </w:r>
      <w:r w:rsidRPr="0060156E">
        <w:rPr>
          <w:rFonts w:ascii="Arial" w:eastAsia="Courier New" w:hAnsi="Arial" w:cs="Arial"/>
          <w:b/>
          <w:color w:val="000000"/>
          <w:sz w:val="20"/>
          <w:szCs w:val="20"/>
        </w:rPr>
        <w:t>.</w:t>
      </w:r>
    </w:p>
    <w:p w:rsidR="0060156E" w:rsidRDefault="0060156E" w:rsidP="0060156E">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Jednoglasno je donesena</w:t>
      </w:r>
      <w:r w:rsidRPr="0060156E">
        <w:rPr>
          <w:rFonts w:ascii="Arial" w:eastAsia="Courier New" w:hAnsi="Arial" w:cs="Arial"/>
          <w:color w:val="000000"/>
          <w:sz w:val="20"/>
          <w:szCs w:val="20"/>
        </w:rPr>
        <w:t xml:space="preserve"> odluk</w:t>
      </w:r>
      <w:r>
        <w:rPr>
          <w:rFonts w:ascii="Arial" w:eastAsia="Courier New" w:hAnsi="Arial" w:cs="Arial"/>
          <w:color w:val="000000"/>
          <w:sz w:val="20"/>
          <w:szCs w:val="20"/>
        </w:rPr>
        <w:t>a</w:t>
      </w:r>
      <w:r w:rsidRPr="0060156E">
        <w:rPr>
          <w:rFonts w:ascii="Arial" w:eastAsia="Courier New" w:hAnsi="Arial" w:cs="Arial"/>
          <w:color w:val="000000"/>
          <w:sz w:val="20"/>
          <w:szCs w:val="20"/>
        </w:rPr>
        <w:t xml:space="preserve"> o produljenju radnog odnosa</w:t>
      </w:r>
      <w:r>
        <w:rPr>
          <w:rFonts w:ascii="Arial" w:eastAsia="Courier New" w:hAnsi="Arial" w:cs="Arial"/>
          <w:color w:val="000000"/>
          <w:sz w:val="20"/>
          <w:szCs w:val="20"/>
        </w:rPr>
        <w:t xml:space="preserve"> red. prof.</w:t>
      </w:r>
      <w:r w:rsidRPr="0060156E">
        <w:rPr>
          <w:rFonts w:ascii="Arial" w:eastAsia="Courier New" w:hAnsi="Arial" w:cs="Arial"/>
          <w:color w:val="000000"/>
          <w:sz w:val="20"/>
          <w:szCs w:val="20"/>
        </w:rPr>
        <w:t xml:space="preserve"> Slobodan</w:t>
      </w:r>
      <w:r>
        <w:rPr>
          <w:rFonts w:ascii="Arial" w:eastAsia="Courier New" w:hAnsi="Arial" w:cs="Arial"/>
          <w:color w:val="000000"/>
          <w:sz w:val="20"/>
          <w:szCs w:val="20"/>
        </w:rPr>
        <w:t>u</w:t>
      </w:r>
      <w:r w:rsidRPr="0060156E">
        <w:rPr>
          <w:rFonts w:ascii="Arial" w:eastAsia="Courier New" w:hAnsi="Arial" w:cs="Arial"/>
          <w:color w:val="000000"/>
          <w:sz w:val="20"/>
          <w:szCs w:val="20"/>
        </w:rPr>
        <w:t xml:space="preserve"> Novak</w:t>
      </w:r>
      <w:r>
        <w:rPr>
          <w:rFonts w:ascii="Arial" w:eastAsia="Courier New" w:hAnsi="Arial" w:cs="Arial"/>
          <w:color w:val="000000"/>
          <w:sz w:val="20"/>
          <w:szCs w:val="20"/>
        </w:rPr>
        <w:t>u na dvije godine.</w:t>
      </w:r>
    </w:p>
    <w:p w:rsidR="005A2327" w:rsidRPr="0060156E" w:rsidRDefault="0060156E" w:rsidP="0060156E">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Prof. popovića zanima zašto na dvije godine, a ne na pet. Produljenje na samo dvije godine je odluka Odsjeka dramaturgije.</w:t>
      </w:r>
    </w:p>
    <w:p w:rsidR="00995797" w:rsidRPr="00995797" w:rsidRDefault="00995797" w:rsidP="00995797">
      <w:pPr>
        <w:spacing w:before="240" w:after="120"/>
        <w:ind w:left="425" w:hanging="425"/>
        <w:rPr>
          <w:rFonts w:ascii="Arial" w:eastAsia="Courier New" w:hAnsi="Arial" w:cs="Arial"/>
          <w:b/>
          <w:color w:val="000000"/>
          <w:sz w:val="20"/>
          <w:szCs w:val="20"/>
        </w:rPr>
      </w:pPr>
      <w:r w:rsidRPr="00995797">
        <w:rPr>
          <w:rFonts w:ascii="Arial" w:eastAsia="Courier New" w:hAnsi="Arial" w:cs="Arial"/>
          <w:b/>
          <w:color w:val="000000"/>
          <w:sz w:val="20"/>
          <w:szCs w:val="20"/>
        </w:rPr>
        <w:t>AD 1</w:t>
      </w:r>
      <w:r>
        <w:rPr>
          <w:rFonts w:ascii="Arial" w:eastAsia="Courier New" w:hAnsi="Arial" w:cs="Arial"/>
          <w:b/>
          <w:color w:val="000000"/>
          <w:sz w:val="20"/>
          <w:szCs w:val="20"/>
        </w:rPr>
        <w:t>5</w:t>
      </w:r>
      <w:r w:rsidRPr="00995797">
        <w:rPr>
          <w:rFonts w:ascii="Arial" w:eastAsia="Courier New" w:hAnsi="Arial" w:cs="Arial"/>
          <w:b/>
          <w:color w:val="000000"/>
          <w:sz w:val="20"/>
          <w:szCs w:val="20"/>
        </w:rPr>
        <w:t>.</w:t>
      </w:r>
    </w:p>
    <w:p w:rsidR="00E376F6" w:rsidRDefault="00E376F6" w:rsidP="00371201">
      <w:pPr>
        <w:spacing w:before="120" w:after="120"/>
        <w:ind w:left="425" w:hanging="425"/>
        <w:rPr>
          <w:rFonts w:ascii="Arial" w:eastAsia="Courier New" w:hAnsi="Arial" w:cs="Arial"/>
          <w:color w:val="000000"/>
          <w:sz w:val="20"/>
          <w:szCs w:val="20"/>
        </w:rPr>
      </w:pPr>
      <w:r w:rsidRPr="00E376F6">
        <w:rPr>
          <w:rFonts w:ascii="Arial" w:eastAsia="Courier New" w:hAnsi="Arial" w:cs="Arial"/>
          <w:color w:val="000000"/>
          <w:sz w:val="20"/>
          <w:szCs w:val="20"/>
        </w:rPr>
        <w:t>Studentski izbori</w:t>
      </w:r>
      <w:r>
        <w:rPr>
          <w:rFonts w:ascii="Arial" w:eastAsia="Courier New" w:hAnsi="Arial" w:cs="Arial"/>
          <w:color w:val="000000"/>
          <w:sz w:val="20"/>
          <w:szCs w:val="20"/>
        </w:rPr>
        <w:t xml:space="preserve"> </w:t>
      </w:r>
      <w:r w:rsidRPr="00E376F6">
        <w:rPr>
          <w:rFonts w:ascii="Arial" w:eastAsia="Courier New" w:hAnsi="Arial" w:cs="Arial"/>
          <w:color w:val="000000"/>
          <w:sz w:val="20"/>
          <w:szCs w:val="20"/>
        </w:rPr>
        <w:t>-</w:t>
      </w:r>
      <w:r>
        <w:rPr>
          <w:rFonts w:ascii="Arial" w:eastAsia="Courier New" w:hAnsi="Arial" w:cs="Arial"/>
          <w:color w:val="000000"/>
          <w:sz w:val="20"/>
          <w:szCs w:val="20"/>
        </w:rPr>
        <w:t xml:space="preserve"> </w:t>
      </w:r>
      <w:r w:rsidRPr="00E376F6">
        <w:rPr>
          <w:rFonts w:ascii="Arial" w:eastAsia="Courier New" w:hAnsi="Arial" w:cs="Arial"/>
          <w:color w:val="000000"/>
          <w:sz w:val="20"/>
          <w:szCs w:val="20"/>
        </w:rPr>
        <w:t>izbori članova povjerenstava</w:t>
      </w:r>
    </w:p>
    <w:p w:rsidR="0009053E" w:rsidRPr="0009053E" w:rsidRDefault="0009053E" w:rsidP="0009053E">
      <w:pPr>
        <w:spacing w:before="120" w:after="120"/>
        <w:rPr>
          <w:rFonts w:ascii="Arial" w:eastAsia="Courier New" w:hAnsi="Arial" w:cs="Arial"/>
          <w:color w:val="000000"/>
          <w:sz w:val="20"/>
          <w:szCs w:val="20"/>
        </w:rPr>
      </w:pPr>
      <w:r w:rsidRPr="0009053E">
        <w:rPr>
          <w:rFonts w:ascii="Arial" w:eastAsia="Courier New" w:hAnsi="Arial" w:cs="Arial"/>
          <w:color w:val="000000"/>
          <w:sz w:val="20"/>
          <w:szCs w:val="20"/>
        </w:rPr>
        <w:t>Za provedbu izbora studentskih predstavnika u studentski zbor Akademije dramske umjetnosti i studentski zbor Sveučilišta, imenuj</w:t>
      </w:r>
      <w:r>
        <w:rPr>
          <w:rFonts w:ascii="Arial" w:eastAsia="Courier New" w:hAnsi="Arial" w:cs="Arial"/>
          <w:color w:val="000000"/>
          <w:sz w:val="20"/>
          <w:szCs w:val="20"/>
        </w:rPr>
        <w:t>u se</w:t>
      </w:r>
      <w:r w:rsidRPr="0009053E">
        <w:rPr>
          <w:rFonts w:ascii="Arial" w:eastAsia="Courier New" w:hAnsi="Arial" w:cs="Arial"/>
          <w:color w:val="000000"/>
          <w:sz w:val="20"/>
          <w:szCs w:val="20"/>
        </w:rPr>
        <w:t>:</w:t>
      </w:r>
    </w:p>
    <w:p w:rsidR="0009053E" w:rsidRPr="0009053E" w:rsidRDefault="0009053E" w:rsidP="0009053E">
      <w:pPr>
        <w:spacing w:before="120" w:after="120"/>
        <w:ind w:left="425"/>
        <w:rPr>
          <w:rFonts w:ascii="Arial" w:eastAsia="Courier New" w:hAnsi="Arial" w:cs="Arial"/>
          <w:color w:val="000000"/>
          <w:sz w:val="20"/>
          <w:szCs w:val="20"/>
        </w:rPr>
      </w:pPr>
      <w:r w:rsidRPr="0009053E">
        <w:rPr>
          <w:rFonts w:ascii="Arial" w:eastAsia="Courier New" w:hAnsi="Arial" w:cs="Arial"/>
          <w:color w:val="000000"/>
          <w:sz w:val="20"/>
          <w:szCs w:val="20"/>
        </w:rPr>
        <w:t>I.</w:t>
      </w:r>
      <w:r>
        <w:rPr>
          <w:rFonts w:ascii="Arial" w:eastAsia="Courier New" w:hAnsi="Arial" w:cs="Arial"/>
          <w:color w:val="000000"/>
          <w:sz w:val="20"/>
          <w:szCs w:val="20"/>
        </w:rPr>
        <w:tab/>
      </w:r>
      <w:r w:rsidRPr="0009053E">
        <w:rPr>
          <w:rFonts w:ascii="Arial" w:eastAsia="Courier New" w:hAnsi="Arial" w:cs="Arial"/>
          <w:color w:val="000000"/>
          <w:sz w:val="20"/>
          <w:szCs w:val="20"/>
        </w:rPr>
        <w:t>Članov</w:t>
      </w:r>
      <w:r>
        <w:rPr>
          <w:rFonts w:ascii="Arial" w:eastAsia="Courier New" w:hAnsi="Arial" w:cs="Arial"/>
          <w:color w:val="000000"/>
          <w:sz w:val="20"/>
          <w:szCs w:val="20"/>
        </w:rPr>
        <w:t>i</w:t>
      </w:r>
      <w:r w:rsidRPr="0009053E">
        <w:rPr>
          <w:rFonts w:ascii="Arial" w:eastAsia="Courier New" w:hAnsi="Arial" w:cs="Arial"/>
          <w:color w:val="000000"/>
          <w:sz w:val="20"/>
          <w:szCs w:val="20"/>
        </w:rPr>
        <w:t xml:space="preserve"> izbornog povjerenstva i njihov</w:t>
      </w:r>
      <w:r>
        <w:rPr>
          <w:rFonts w:ascii="Arial" w:eastAsia="Courier New" w:hAnsi="Arial" w:cs="Arial"/>
          <w:color w:val="000000"/>
          <w:sz w:val="20"/>
          <w:szCs w:val="20"/>
        </w:rPr>
        <w:t>i</w:t>
      </w:r>
      <w:r w:rsidRPr="0009053E">
        <w:rPr>
          <w:rFonts w:ascii="Arial" w:eastAsia="Courier New" w:hAnsi="Arial" w:cs="Arial"/>
          <w:color w:val="000000"/>
          <w:sz w:val="20"/>
          <w:szCs w:val="20"/>
        </w:rPr>
        <w:t xml:space="preserve"> zamjenike: </w:t>
      </w:r>
      <w:r w:rsidRPr="0009053E">
        <w:rPr>
          <w:rFonts w:ascii="Arial" w:eastAsia="Courier New" w:hAnsi="Arial" w:cs="Arial"/>
          <w:color w:val="000000"/>
          <w:sz w:val="20"/>
          <w:szCs w:val="20"/>
        </w:rPr>
        <w:tab/>
      </w:r>
      <w:r w:rsidRPr="0009053E">
        <w:rPr>
          <w:rFonts w:ascii="Arial" w:eastAsia="Courier New" w:hAnsi="Arial" w:cs="Arial"/>
          <w:color w:val="000000"/>
          <w:sz w:val="20"/>
          <w:szCs w:val="20"/>
        </w:rPr>
        <w:tab/>
      </w:r>
    </w:p>
    <w:p w:rsidR="0009053E" w:rsidRPr="0009053E" w:rsidRDefault="0009053E" w:rsidP="0009053E">
      <w:pPr>
        <w:tabs>
          <w:tab w:val="left" w:pos="993"/>
          <w:tab w:val="left" w:pos="3402"/>
        </w:tabs>
        <w:ind w:left="425" w:firstLine="284"/>
        <w:rPr>
          <w:rFonts w:ascii="Arial" w:eastAsia="Courier New" w:hAnsi="Arial" w:cs="Arial"/>
          <w:color w:val="000000"/>
          <w:sz w:val="20"/>
          <w:szCs w:val="20"/>
        </w:rPr>
      </w:pPr>
      <w:r w:rsidRPr="0009053E">
        <w:rPr>
          <w:rFonts w:ascii="Arial" w:eastAsia="Courier New" w:hAnsi="Arial" w:cs="Arial"/>
          <w:color w:val="000000"/>
          <w:sz w:val="20"/>
          <w:szCs w:val="20"/>
        </w:rPr>
        <w:t>1.</w:t>
      </w:r>
      <w:r>
        <w:rPr>
          <w:rFonts w:ascii="Arial" w:eastAsia="Courier New" w:hAnsi="Arial" w:cs="Arial"/>
          <w:color w:val="000000"/>
          <w:sz w:val="20"/>
          <w:szCs w:val="20"/>
        </w:rPr>
        <w:tab/>
      </w:r>
      <w:r w:rsidRPr="0009053E">
        <w:rPr>
          <w:rFonts w:ascii="Arial" w:eastAsia="Courier New" w:hAnsi="Arial" w:cs="Arial"/>
          <w:color w:val="000000"/>
          <w:sz w:val="20"/>
          <w:szCs w:val="20"/>
        </w:rPr>
        <w:t>Ema Giunio, predsjednik</w:t>
      </w:r>
      <w:r>
        <w:rPr>
          <w:rFonts w:ascii="Arial" w:eastAsia="Courier New" w:hAnsi="Arial" w:cs="Arial"/>
          <w:color w:val="000000"/>
          <w:sz w:val="20"/>
          <w:szCs w:val="20"/>
        </w:rPr>
        <w:tab/>
      </w:r>
      <w:r>
        <w:rPr>
          <w:rFonts w:ascii="Arial" w:eastAsia="Courier New" w:hAnsi="Arial" w:cs="Arial"/>
          <w:color w:val="000000"/>
          <w:sz w:val="20"/>
          <w:szCs w:val="20"/>
        </w:rPr>
        <w:tab/>
      </w:r>
      <w:r>
        <w:rPr>
          <w:rFonts w:ascii="Arial" w:eastAsia="Courier New" w:hAnsi="Arial" w:cs="Arial"/>
          <w:color w:val="000000"/>
          <w:sz w:val="20"/>
          <w:szCs w:val="20"/>
        </w:rPr>
        <w:tab/>
      </w:r>
      <w:r>
        <w:rPr>
          <w:rFonts w:ascii="Arial" w:eastAsia="Courier New" w:hAnsi="Arial" w:cs="Arial"/>
          <w:color w:val="000000"/>
          <w:sz w:val="20"/>
          <w:szCs w:val="20"/>
        </w:rPr>
        <w:tab/>
      </w:r>
      <w:r w:rsidRPr="0009053E">
        <w:rPr>
          <w:rFonts w:ascii="Arial" w:eastAsia="Courier New" w:hAnsi="Arial" w:cs="Arial"/>
          <w:color w:val="000000"/>
          <w:sz w:val="20"/>
          <w:szCs w:val="20"/>
        </w:rPr>
        <w:t>-</w:t>
      </w:r>
      <w:r>
        <w:rPr>
          <w:rFonts w:ascii="Arial" w:eastAsia="Courier New" w:hAnsi="Arial" w:cs="Arial"/>
          <w:color w:val="000000"/>
          <w:sz w:val="20"/>
          <w:szCs w:val="20"/>
        </w:rPr>
        <w:t xml:space="preserve"> I</w:t>
      </w:r>
      <w:r w:rsidRPr="0009053E">
        <w:rPr>
          <w:rFonts w:ascii="Arial" w:eastAsia="Courier New" w:hAnsi="Arial" w:cs="Arial"/>
          <w:color w:val="000000"/>
          <w:sz w:val="20"/>
          <w:szCs w:val="20"/>
        </w:rPr>
        <w:t>van Penović,  zamjenik predsjednika</w:t>
      </w:r>
    </w:p>
    <w:p w:rsidR="0009053E" w:rsidRPr="0009053E" w:rsidRDefault="0009053E" w:rsidP="0009053E">
      <w:pPr>
        <w:tabs>
          <w:tab w:val="left" w:pos="993"/>
          <w:tab w:val="left" w:pos="3402"/>
        </w:tabs>
        <w:ind w:left="425" w:firstLine="284"/>
        <w:rPr>
          <w:rFonts w:ascii="Arial" w:eastAsia="Courier New" w:hAnsi="Arial" w:cs="Arial"/>
          <w:color w:val="000000"/>
          <w:sz w:val="20"/>
          <w:szCs w:val="20"/>
        </w:rPr>
      </w:pPr>
      <w:r w:rsidRPr="0009053E">
        <w:rPr>
          <w:rFonts w:ascii="Arial" w:eastAsia="Courier New" w:hAnsi="Arial" w:cs="Arial"/>
          <w:color w:val="000000"/>
          <w:sz w:val="20"/>
          <w:szCs w:val="20"/>
        </w:rPr>
        <w:t>2.</w:t>
      </w:r>
      <w:r>
        <w:rPr>
          <w:rFonts w:ascii="Arial" w:eastAsia="Courier New" w:hAnsi="Arial" w:cs="Arial"/>
          <w:color w:val="000000"/>
          <w:sz w:val="20"/>
          <w:szCs w:val="20"/>
        </w:rPr>
        <w:tab/>
      </w:r>
      <w:r w:rsidRPr="0009053E">
        <w:rPr>
          <w:rFonts w:ascii="Arial" w:eastAsia="Courier New" w:hAnsi="Arial" w:cs="Arial"/>
          <w:color w:val="000000"/>
          <w:sz w:val="20"/>
          <w:szCs w:val="20"/>
        </w:rPr>
        <w:t>Koraljka Begović, član</w:t>
      </w:r>
      <w:r>
        <w:rPr>
          <w:rFonts w:ascii="Arial" w:eastAsia="Courier New" w:hAnsi="Arial" w:cs="Arial"/>
          <w:color w:val="000000"/>
          <w:sz w:val="20"/>
          <w:szCs w:val="20"/>
        </w:rPr>
        <w:tab/>
      </w:r>
      <w:r>
        <w:rPr>
          <w:rFonts w:ascii="Arial" w:eastAsia="Courier New" w:hAnsi="Arial" w:cs="Arial"/>
          <w:color w:val="000000"/>
          <w:sz w:val="20"/>
          <w:szCs w:val="20"/>
        </w:rPr>
        <w:tab/>
      </w:r>
      <w:r>
        <w:rPr>
          <w:rFonts w:ascii="Arial" w:eastAsia="Courier New" w:hAnsi="Arial" w:cs="Arial"/>
          <w:color w:val="000000"/>
          <w:sz w:val="20"/>
          <w:szCs w:val="20"/>
        </w:rPr>
        <w:tab/>
      </w:r>
      <w:r>
        <w:rPr>
          <w:rFonts w:ascii="Arial" w:eastAsia="Courier New" w:hAnsi="Arial" w:cs="Arial"/>
          <w:color w:val="000000"/>
          <w:sz w:val="20"/>
          <w:szCs w:val="20"/>
        </w:rPr>
        <w:tab/>
        <w:t xml:space="preserve">- </w:t>
      </w:r>
      <w:r w:rsidRPr="0009053E">
        <w:rPr>
          <w:rFonts w:ascii="Arial" w:eastAsia="Courier New" w:hAnsi="Arial" w:cs="Arial"/>
          <w:color w:val="000000"/>
          <w:sz w:val="20"/>
          <w:szCs w:val="20"/>
        </w:rPr>
        <w:t>Jure Matulić, zamjenik člana</w:t>
      </w:r>
    </w:p>
    <w:p w:rsidR="0009053E" w:rsidRPr="0009053E" w:rsidRDefault="0009053E" w:rsidP="0009053E">
      <w:pPr>
        <w:tabs>
          <w:tab w:val="left" w:pos="993"/>
          <w:tab w:val="left" w:pos="3402"/>
        </w:tabs>
        <w:ind w:left="425" w:firstLine="284"/>
        <w:rPr>
          <w:rFonts w:ascii="Arial" w:eastAsia="Courier New" w:hAnsi="Arial" w:cs="Arial"/>
          <w:color w:val="000000"/>
          <w:sz w:val="20"/>
          <w:szCs w:val="20"/>
        </w:rPr>
      </w:pPr>
      <w:r w:rsidRPr="0009053E">
        <w:rPr>
          <w:rFonts w:ascii="Arial" w:eastAsia="Courier New" w:hAnsi="Arial" w:cs="Arial"/>
          <w:color w:val="000000"/>
          <w:sz w:val="20"/>
          <w:szCs w:val="20"/>
        </w:rPr>
        <w:t>3.</w:t>
      </w:r>
      <w:r>
        <w:rPr>
          <w:rFonts w:ascii="Arial" w:eastAsia="Courier New" w:hAnsi="Arial" w:cs="Arial"/>
          <w:color w:val="000000"/>
          <w:sz w:val="20"/>
          <w:szCs w:val="20"/>
        </w:rPr>
        <w:tab/>
      </w:r>
      <w:r w:rsidRPr="0009053E">
        <w:rPr>
          <w:rFonts w:ascii="Arial" w:eastAsia="Courier New" w:hAnsi="Arial" w:cs="Arial"/>
          <w:color w:val="000000"/>
          <w:sz w:val="20"/>
          <w:szCs w:val="20"/>
        </w:rPr>
        <w:t>Ana Vučak, član</w:t>
      </w:r>
      <w:r>
        <w:rPr>
          <w:rFonts w:ascii="Arial" w:eastAsia="Courier New" w:hAnsi="Arial" w:cs="Arial"/>
          <w:color w:val="000000"/>
          <w:sz w:val="20"/>
          <w:szCs w:val="20"/>
        </w:rPr>
        <w:tab/>
      </w:r>
      <w:r>
        <w:rPr>
          <w:rFonts w:ascii="Arial" w:eastAsia="Courier New" w:hAnsi="Arial" w:cs="Arial"/>
          <w:color w:val="000000"/>
          <w:sz w:val="20"/>
          <w:szCs w:val="20"/>
        </w:rPr>
        <w:tab/>
      </w:r>
      <w:r>
        <w:rPr>
          <w:rFonts w:ascii="Arial" w:eastAsia="Courier New" w:hAnsi="Arial" w:cs="Arial"/>
          <w:color w:val="000000"/>
          <w:sz w:val="20"/>
          <w:szCs w:val="20"/>
        </w:rPr>
        <w:tab/>
      </w:r>
      <w:r>
        <w:rPr>
          <w:rFonts w:ascii="Arial" w:eastAsia="Courier New" w:hAnsi="Arial" w:cs="Arial"/>
          <w:color w:val="000000"/>
          <w:sz w:val="20"/>
          <w:szCs w:val="20"/>
        </w:rPr>
        <w:tab/>
      </w:r>
      <w:r w:rsidRPr="0009053E">
        <w:rPr>
          <w:rFonts w:ascii="Arial" w:eastAsia="Courier New" w:hAnsi="Arial" w:cs="Arial"/>
          <w:color w:val="000000"/>
          <w:sz w:val="20"/>
          <w:szCs w:val="20"/>
        </w:rPr>
        <w:t>-</w:t>
      </w:r>
      <w:r>
        <w:rPr>
          <w:rFonts w:ascii="Arial" w:eastAsia="Courier New" w:hAnsi="Arial" w:cs="Arial"/>
          <w:color w:val="000000"/>
          <w:sz w:val="20"/>
          <w:szCs w:val="20"/>
        </w:rPr>
        <w:t xml:space="preserve"> </w:t>
      </w:r>
      <w:r w:rsidRPr="0009053E">
        <w:rPr>
          <w:rFonts w:ascii="Arial" w:eastAsia="Courier New" w:hAnsi="Arial" w:cs="Arial"/>
          <w:color w:val="000000"/>
          <w:sz w:val="20"/>
          <w:szCs w:val="20"/>
        </w:rPr>
        <w:t>Lovro Krsnik, zamjenik člana</w:t>
      </w:r>
    </w:p>
    <w:p w:rsidR="0009053E" w:rsidRPr="0009053E" w:rsidRDefault="0009053E" w:rsidP="0009053E">
      <w:pPr>
        <w:tabs>
          <w:tab w:val="left" w:pos="993"/>
        </w:tabs>
        <w:ind w:left="425" w:firstLine="284"/>
        <w:rPr>
          <w:rFonts w:ascii="Arial" w:eastAsia="Courier New" w:hAnsi="Arial" w:cs="Arial"/>
          <w:color w:val="000000"/>
          <w:sz w:val="20"/>
          <w:szCs w:val="20"/>
        </w:rPr>
      </w:pPr>
      <w:r w:rsidRPr="0009053E">
        <w:rPr>
          <w:rFonts w:ascii="Arial" w:eastAsia="Courier New" w:hAnsi="Arial" w:cs="Arial"/>
          <w:color w:val="000000"/>
          <w:sz w:val="20"/>
          <w:szCs w:val="20"/>
        </w:rPr>
        <w:t>4.</w:t>
      </w:r>
      <w:r>
        <w:rPr>
          <w:rFonts w:ascii="Arial" w:eastAsia="Courier New" w:hAnsi="Arial" w:cs="Arial"/>
          <w:color w:val="000000"/>
          <w:sz w:val="20"/>
          <w:szCs w:val="20"/>
        </w:rPr>
        <w:tab/>
      </w:r>
      <w:r w:rsidRPr="0009053E">
        <w:rPr>
          <w:rFonts w:ascii="Arial" w:eastAsia="Courier New" w:hAnsi="Arial" w:cs="Arial"/>
          <w:color w:val="000000"/>
          <w:sz w:val="20"/>
          <w:szCs w:val="20"/>
        </w:rPr>
        <w:t>Mare Škaričić, docent  član</w:t>
      </w:r>
      <w:r>
        <w:rPr>
          <w:rFonts w:ascii="Arial" w:eastAsia="Courier New" w:hAnsi="Arial" w:cs="Arial"/>
          <w:color w:val="000000"/>
          <w:sz w:val="20"/>
          <w:szCs w:val="20"/>
        </w:rPr>
        <w:tab/>
      </w:r>
      <w:r>
        <w:rPr>
          <w:rFonts w:ascii="Arial" w:eastAsia="Courier New" w:hAnsi="Arial" w:cs="Arial"/>
          <w:color w:val="000000"/>
          <w:sz w:val="20"/>
          <w:szCs w:val="20"/>
        </w:rPr>
        <w:tab/>
      </w:r>
      <w:r>
        <w:rPr>
          <w:rFonts w:ascii="Arial" w:eastAsia="Courier New" w:hAnsi="Arial" w:cs="Arial"/>
          <w:color w:val="000000"/>
          <w:sz w:val="20"/>
          <w:szCs w:val="20"/>
        </w:rPr>
        <w:tab/>
      </w:r>
      <w:r w:rsidRPr="0009053E">
        <w:rPr>
          <w:rFonts w:ascii="Arial" w:eastAsia="Courier New" w:hAnsi="Arial" w:cs="Arial"/>
          <w:color w:val="000000"/>
          <w:sz w:val="20"/>
          <w:szCs w:val="20"/>
        </w:rPr>
        <w:t>- Marina Petković, asistent, zamjenik člana</w:t>
      </w:r>
    </w:p>
    <w:p w:rsidR="00E376F6" w:rsidRDefault="0009053E" w:rsidP="0009053E">
      <w:pPr>
        <w:tabs>
          <w:tab w:val="left" w:pos="993"/>
        </w:tabs>
        <w:ind w:left="425" w:firstLine="284"/>
        <w:rPr>
          <w:rFonts w:ascii="Arial" w:eastAsia="Courier New" w:hAnsi="Arial" w:cs="Arial"/>
          <w:color w:val="000000"/>
          <w:sz w:val="20"/>
          <w:szCs w:val="20"/>
        </w:rPr>
      </w:pPr>
      <w:r w:rsidRPr="0009053E">
        <w:rPr>
          <w:rFonts w:ascii="Arial" w:eastAsia="Courier New" w:hAnsi="Arial" w:cs="Arial"/>
          <w:color w:val="000000"/>
          <w:sz w:val="20"/>
          <w:szCs w:val="20"/>
        </w:rPr>
        <w:t>5.</w:t>
      </w:r>
      <w:r>
        <w:rPr>
          <w:rFonts w:ascii="Arial" w:eastAsia="Courier New" w:hAnsi="Arial" w:cs="Arial"/>
          <w:color w:val="000000"/>
          <w:sz w:val="20"/>
          <w:szCs w:val="20"/>
        </w:rPr>
        <w:tab/>
      </w:r>
      <w:r w:rsidRPr="0009053E">
        <w:rPr>
          <w:rFonts w:ascii="Arial" w:eastAsia="Courier New" w:hAnsi="Arial" w:cs="Arial"/>
          <w:color w:val="000000"/>
          <w:sz w:val="20"/>
          <w:szCs w:val="20"/>
        </w:rPr>
        <w:t xml:space="preserve">Darije Petković, docent, član </w:t>
      </w:r>
      <w:r>
        <w:rPr>
          <w:rFonts w:ascii="Arial" w:eastAsia="Courier New" w:hAnsi="Arial" w:cs="Arial"/>
          <w:color w:val="000000"/>
          <w:sz w:val="20"/>
          <w:szCs w:val="20"/>
        </w:rPr>
        <w:tab/>
      </w:r>
      <w:r>
        <w:rPr>
          <w:rFonts w:ascii="Arial" w:eastAsia="Courier New" w:hAnsi="Arial" w:cs="Arial"/>
          <w:color w:val="000000"/>
          <w:sz w:val="20"/>
          <w:szCs w:val="20"/>
        </w:rPr>
        <w:tab/>
      </w:r>
      <w:r w:rsidRPr="0009053E">
        <w:rPr>
          <w:rFonts w:ascii="Arial" w:eastAsia="Courier New" w:hAnsi="Arial" w:cs="Arial"/>
          <w:color w:val="000000"/>
          <w:sz w:val="20"/>
          <w:szCs w:val="20"/>
        </w:rPr>
        <w:t>- Branko Linta,docent, zamjenik člana</w:t>
      </w:r>
    </w:p>
    <w:p w:rsidR="0009053E" w:rsidRDefault="0009053E" w:rsidP="0009053E">
      <w:pPr>
        <w:tabs>
          <w:tab w:val="left" w:pos="993"/>
        </w:tabs>
        <w:ind w:left="425" w:firstLine="284"/>
        <w:rPr>
          <w:rFonts w:ascii="Arial" w:eastAsia="Courier New" w:hAnsi="Arial" w:cs="Arial"/>
          <w:color w:val="000000"/>
          <w:sz w:val="20"/>
          <w:szCs w:val="20"/>
        </w:rPr>
      </w:pPr>
    </w:p>
    <w:p w:rsidR="0009053E" w:rsidRPr="0009053E" w:rsidRDefault="0009053E" w:rsidP="0009053E">
      <w:pPr>
        <w:ind w:firstLine="360"/>
        <w:rPr>
          <w:rFonts w:ascii="Arial" w:hAnsi="Arial" w:cs="Arial"/>
          <w:sz w:val="16"/>
          <w:szCs w:val="16"/>
        </w:rPr>
      </w:pPr>
      <w:r w:rsidRPr="0009053E">
        <w:rPr>
          <w:rFonts w:ascii="Arial" w:hAnsi="Arial" w:cs="Arial"/>
          <w:sz w:val="20"/>
          <w:szCs w:val="20"/>
        </w:rPr>
        <w:t>II.  Članov</w:t>
      </w:r>
      <w:r>
        <w:rPr>
          <w:rFonts w:ascii="Arial" w:hAnsi="Arial" w:cs="Arial"/>
          <w:sz w:val="20"/>
          <w:szCs w:val="20"/>
        </w:rPr>
        <w:t>i</w:t>
      </w:r>
      <w:r w:rsidRPr="0009053E">
        <w:rPr>
          <w:rFonts w:ascii="Arial" w:hAnsi="Arial" w:cs="Arial"/>
          <w:sz w:val="20"/>
          <w:szCs w:val="20"/>
        </w:rPr>
        <w:t xml:space="preserve"> Povjerenstva za prigovore i njihov</w:t>
      </w:r>
      <w:r>
        <w:rPr>
          <w:rFonts w:ascii="Arial" w:hAnsi="Arial" w:cs="Arial"/>
          <w:sz w:val="20"/>
          <w:szCs w:val="20"/>
        </w:rPr>
        <w:t>i</w:t>
      </w:r>
      <w:r w:rsidRPr="0009053E">
        <w:rPr>
          <w:rFonts w:ascii="Arial" w:hAnsi="Arial" w:cs="Arial"/>
          <w:sz w:val="20"/>
          <w:szCs w:val="20"/>
        </w:rPr>
        <w:t xml:space="preserve"> zamjeni</w:t>
      </w:r>
      <w:r>
        <w:rPr>
          <w:rFonts w:ascii="Arial" w:hAnsi="Arial" w:cs="Arial"/>
          <w:sz w:val="20"/>
          <w:szCs w:val="20"/>
        </w:rPr>
        <w:t>ci</w:t>
      </w:r>
      <w:r w:rsidRPr="0009053E">
        <w:rPr>
          <w:rFonts w:ascii="Arial" w:hAnsi="Arial" w:cs="Arial"/>
          <w:sz w:val="20"/>
          <w:szCs w:val="20"/>
        </w:rPr>
        <w:t xml:space="preserve">: </w:t>
      </w:r>
      <w:r w:rsidRPr="0009053E">
        <w:rPr>
          <w:rFonts w:ascii="Arial" w:hAnsi="Arial" w:cs="Arial"/>
          <w:sz w:val="20"/>
          <w:szCs w:val="20"/>
        </w:rPr>
        <w:tab/>
      </w:r>
      <w:r w:rsidRPr="0009053E">
        <w:rPr>
          <w:rFonts w:ascii="Arial" w:hAnsi="Arial" w:cs="Arial"/>
          <w:sz w:val="20"/>
          <w:szCs w:val="20"/>
        </w:rPr>
        <w:tab/>
      </w:r>
    </w:p>
    <w:p w:rsidR="0009053E" w:rsidRPr="0009053E" w:rsidRDefault="0009053E" w:rsidP="0009053E">
      <w:pPr>
        <w:rPr>
          <w:rFonts w:ascii="Arial" w:hAnsi="Arial" w:cs="Arial"/>
          <w:sz w:val="16"/>
          <w:szCs w:val="16"/>
        </w:rPr>
      </w:pPr>
    </w:p>
    <w:p w:rsidR="0009053E" w:rsidRPr="0009053E" w:rsidRDefault="0009053E" w:rsidP="0009053E">
      <w:pPr>
        <w:numPr>
          <w:ilvl w:val="0"/>
          <w:numId w:val="38"/>
        </w:numPr>
        <w:jc w:val="both"/>
        <w:rPr>
          <w:rFonts w:ascii="Arial" w:hAnsi="Arial" w:cs="Arial"/>
          <w:sz w:val="20"/>
          <w:szCs w:val="20"/>
        </w:rPr>
      </w:pPr>
      <w:r w:rsidRPr="0009053E">
        <w:rPr>
          <w:rFonts w:ascii="Arial" w:hAnsi="Arial" w:cs="Arial"/>
          <w:sz w:val="20"/>
          <w:szCs w:val="20"/>
        </w:rPr>
        <w:t xml:space="preserve">Sara Stanić, predsjednik            </w:t>
      </w:r>
      <w:r w:rsidRPr="0009053E">
        <w:rPr>
          <w:rFonts w:ascii="Arial" w:hAnsi="Arial" w:cs="Arial"/>
          <w:sz w:val="20"/>
          <w:szCs w:val="20"/>
        </w:rPr>
        <w:tab/>
        <w:t xml:space="preserve"> </w:t>
      </w:r>
      <w:r w:rsidRPr="0009053E">
        <w:rPr>
          <w:rFonts w:ascii="Arial" w:hAnsi="Arial" w:cs="Arial"/>
          <w:sz w:val="20"/>
          <w:szCs w:val="20"/>
        </w:rPr>
        <w:tab/>
        <w:t>-   Tjaša Ninić,  zamjenik predsjednika</w:t>
      </w:r>
    </w:p>
    <w:p w:rsidR="0009053E" w:rsidRPr="0009053E" w:rsidRDefault="0009053E" w:rsidP="0009053E">
      <w:pPr>
        <w:numPr>
          <w:ilvl w:val="0"/>
          <w:numId w:val="38"/>
        </w:numPr>
        <w:jc w:val="both"/>
        <w:rPr>
          <w:rFonts w:ascii="Arial" w:hAnsi="Arial" w:cs="Arial"/>
          <w:sz w:val="20"/>
          <w:szCs w:val="20"/>
        </w:rPr>
      </w:pPr>
      <w:r>
        <w:rPr>
          <w:rFonts w:ascii="Arial" w:hAnsi="Arial" w:cs="Arial"/>
          <w:sz w:val="20"/>
          <w:szCs w:val="20"/>
        </w:rPr>
        <w:t>Ana Sikavica</w:t>
      </w:r>
      <w:r w:rsidRPr="0009053E">
        <w:rPr>
          <w:rFonts w:ascii="Arial" w:hAnsi="Arial" w:cs="Arial"/>
          <w:sz w:val="20"/>
          <w:szCs w:val="20"/>
        </w:rPr>
        <w:t xml:space="preserve">, član  </w:t>
      </w:r>
      <w:r w:rsidRPr="0009053E">
        <w:rPr>
          <w:rFonts w:ascii="Arial" w:hAnsi="Arial" w:cs="Arial"/>
          <w:sz w:val="20"/>
          <w:szCs w:val="20"/>
        </w:rPr>
        <w:tab/>
        <w:t xml:space="preserve">                </w:t>
      </w:r>
      <w:r w:rsidRPr="0009053E">
        <w:rPr>
          <w:rFonts w:ascii="Arial" w:hAnsi="Arial" w:cs="Arial"/>
          <w:sz w:val="20"/>
          <w:szCs w:val="20"/>
        </w:rPr>
        <w:tab/>
      </w:r>
      <w:r w:rsidRPr="0009053E">
        <w:rPr>
          <w:rFonts w:ascii="Arial" w:hAnsi="Arial" w:cs="Arial"/>
          <w:sz w:val="20"/>
          <w:szCs w:val="20"/>
        </w:rPr>
        <w:tab/>
        <w:t>-   Karla Folnović, zamjenik člana</w:t>
      </w:r>
    </w:p>
    <w:p w:rsidR="0009053E" w:rsidRPr="0009053E" w:rsidRDefault="0009053E" w:rsidP="0009053E">
      <w:pPr>
        <w:numPr>
          <w:ilvl w:val="0"/>
          <w:numId w:val="38"/>
        </w:numPr>
        <w:jc w:val="both"/>
        <w:rPr>
          <w:rFonts w:ascii="Arial" w:hAnsi="Arial" w:cs="Arial"/>
          <w:sz w:val="20"/>
          <w:szCs w:val="20"/>
        </w:rPr>
      </w:pPr>
      <w:r w:rsidRPr="0009053E">
        <w:rPr>
          <w:rFonts w:ascii="Arial" w:hAnsi="Arial" w:cs="Arial"/>
          <w:sz w:val="20"/>
          <w:szCs w:val="20"/>
        </w:rPr>
        <w:t xml:space="preserve">Ksenija Zec, izv. prof., član </w:t>
      </w:r>
      <w:r w:rsidRPr="0009053E">
        <w:rPr>
          <w:rFonts w:ascii="Arial" w:hAnsi="Arial" w:cs="Arial"/>
          <w:sz w:val="20"/>
          <w:szCs w:val="20"/>
        </w:rPr>
        <w:tab/>
      </w:r>
      <w:r w:rsidRPr="0009053E">
        <w:rPr>
          <w:rFonts w:ascii="Arial" w:hAnsi="Arial" w:cs="Arial"/>
          <w:sz w:val="20"/>
          <w:szCs w:val="20"/>
        </w:rPr>
        <w:tab/>
        <w:t xml:space="preserve">    </w:t>
      </w:r>
      <w:r w:rsidRPr="0009053E">
        <w:rPr>
          <w:rFonts w:ascii="Arial" w:hAnsi="Arial" w:cs="Arial"/>
          <w:sz w:val="20"/>
          <w:szCs w:val="20"/>
        </w:rPr>
        <w:tab/>
        <w:t>-   Rene Medvešek, izv.prof., zamjenik člana</w:t>
      </w:r>
    </w:p>
    <w:p w:rsidR="0009053E" w:rsidRPr="0009053E" w:rsidRDefault="0009053E" w:rsidP="0009053E">
      <w:pPr>
        <w:numPr>
          <w:ilvl w:val="0"/>
          <w:numId w:val="38"/>
        </w:numPr>
        <w:jc w:val="both"/>
        <w:rPr>
          <w:rFonts w:ascii="Arial" w:hAnsi="Arial" w:cs="Arial"/>
          <w:sz w:val="20"/>
          <w:szCs w:val="20"/>
        </w:rPr>
      </w:pPr>
      <w:r w:rsidRPr="0009053E">
        <w:rPr>
          <w:rFonts w:ascii="Arial" w:hAnsi="Arial" w:cs="Arial"/>
          <w:sz w:val="20"/>
          <w:szCs w:val="20"/>
        </w:rPr>
        <w:t xml:space="preserve">Dubravka Crnojević-Carć,docentica, član    </w:t>
      </w:r>
      <w:r w:rsidRPr="0009053E">
        <w:rPr>
          <w:rFonts w:ascii="Arial" w:hAnsi="Arial" w:cs="Arial"/>
          <w:sz w:val="20"/>
          <w:szCs w:val="20"/>
        </w:rPr>
        <w:tab/>
        <w:t>-   Robert Orhel., docent, zamjenik člana</w:t>
      </w:r>
    </w:p>
    <w:p w:rsidR="0009053E" w:rsidRPr="0009053E" w:rsidRDefault="0009053E" w:rsidP="0009053E">
      <w:pPr>
        <w:numPr>
          <w:ilvl w:val="0"/>
          <w:numId w:val="38"/>
        </w:numPr>
        <w:jc w:val="both"/>
        <w:rPr>
          <w:rFonts w:ascii="Arial" w:hAnsi="Arial" w:cs="Arial"/>
          <w:sz w:val="20"/>
          <w:szCs w:val="20"/>
        </w:rPr>
      </w:pPr>
      <w:r w:rsidRPr="0009053E">
        <w:rPr>
          <w:rFonts w:ascii="Arial" w:hAnsi="Arial" w:cs="Arial"/>
          <w:sz w:val="20"/>
          <w:szCs w:val="20"/>
        </w:rPr>
        <w:t xml:space="preserve">Tomislav Zajec, docent član          </w:t>
      </w:r>
      <w:r w:rsidRPr="0009053E">
        <w:rPr>
          <w:rFonts w:ascii="Arial" w:hAnsi="Arial" w:cs="Arial"/>
          <w:sz w:val="20"/>
          <w:szCs w:val="20"/>
        </w:rPr>
        <w:tab/>
      </w:r>
      <w:r w:rsidRPr="0009053E">
        <w:rPr>
          <w:rFonts w:ascii="Arial" w:hAnsi="Arial" w:cs="Arial"/>
          <w:sz w:val="20"/>
          <w:szCs w:val="20"/>
        </w:rPr>
        <w:tab/>
        <w:t>-   Goran Dević, docent, , zamjenik člana</w:t>
      </w:r>
    </w:p>
    <w:p w:rsidR="0009053E" w:rsidRDefault="0009053E" w:rsidP="0009053E">
      <w:pPr>
        <w:tabs>
          <w:tab w:val="left" w:pos="993"/>
        </w:tabs>
        <w:ind w:left="425" w:firstLine="284"/>
        <w:rPr>
          <w:rFonts w:ascii="Arial" w:eastAsia="Courier New" w:hAnsi="Arial" w:cs="Arial"/>
          <w:color w:val="000000"/>
          <w:sz w:val="20"/>
          <w:szCs w:val="20"/>
        </w:rPr>
      </w:pPr>
    </w:p>
    <w:p w:rsidR="00E376F6" w:rsidRPr="00E376F6" w:rsidRDefault="00E376F6" w:rsidP="00371201">
      <w:pPr>
        <w:spacing w:before="120" w:after="120"/>
        <w:ind w:left="425" w:hanging="425"/>
        <w:rPr>
          <w:rFonts w:ascii="Arial" w:eastAsia="Courier New" w:hAnsi="Arial" w:cs="Arial"/>
          <w:b/>
          <w:color w:val="000000"/>
          <w:sz w:val="20"/>
          <w:szCs w:val="20"/>
        </w:rPr>
      </w:pPr>
      <w:r w:rsidRPr="00E376F6">
        <w:rPr>
          <w:rFonts w:ascii="Arial" w:eastAsia="Courier New" w:hAnsi="Arial" w:cs="Arial"/>
          <w:b/>
          <w:color w:val="000000"/>
          <w:sz w:val="20"/>
          <w:szCs w:val="20"/>
        </w:rPr>
        <w:t>AD 1</w:t>
      </w:r>
      <w:r>
        <w:rPr>
          <w:rFonts w:ascii="Arial" w:eastAsia="Courier New" w:hAnsi="Arial" w:cs="Arial"/>
          <w:b/>
          <w:color w:val="000000"/>
          <w:sz w:val="20"/>
          <w:szCs w:val="20"/>
        </w:rPr>
        <w:t>6</w:t>
      </w:r>
      <w:r w:rsidRPr="00E376F6">
        <w:rPr>
          <w:rFonts w:ascii="Arial" w:eastAsia="Courier New" w:hAnsi="Arial" w:cs="Arial"/>
          <w:b/>
          <w:color w:val="000000"/>
          <w:sz w:val="20"/>
          <w:szCs w:val="20"/>
        </w:rPr>
        <w:t>.</w:t>
      </w:r>
    </w:p>
    <w:p w:rsidR="00E376F6" w:rsidRDefault="00E376F6" w:rsidP="00371201">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Jednoglasno je prihvaćena</w:t>
      </w:r>
      <w:r w:rsidRPr="00E376F6">
        <w:rPr>
          <w:rFonts w:ascii="Arial" w:eastAsia="Courier New" w:hAnsi="Arial" w:cs="Arial"/>
          <w:color w:val="000000"/>
          <w:sz w:val="20"/>
          <w:szCs w:val="20"/>
        </w:rPr>
        <w:t xml:space="preserve"> list</w:t>
      </w:r>
      <w:r>
        <w:rPr>
          <w:rFonts w:ascii="Arial" w:eastAsia="Courier New" w:hAnsi="Arial" w:cs="Arial"/>
          <w:color w:val="000000"/>
          <w:sz w:val="20"/>
          <w:szCs w:val="20"/>
        </w:rPr>
        <w:t>a</w:t>
      </w:r>
      <w:r w:rsidRPr="00E376F6">
        <w:rPr>
          <w:rFonts w:ascii="Arial" w:eastAsia="Courier New" w:hAnsi="Arial" w:cs="Arial"/>
          <w:color w:val="000000"/>
          <w:sz w:val="20"/>
          <w:szCs w:val="20"/>
        </w:rPr>
        <w:t xml:space="preserve"> vanjskih suradnika za ljetni semestar akademske godine 2014./2015.</w:t>
      </w:r>
    </w:p>
    <w:p w:rsidR="00E376F6" w:rsidRPr="00E376F6" w:rsidRDefault="00E376F6" w:rsidP="00E376F6">
      <w:pPr>
        <w:spacing w:before="240" w:after="120"/>
        <w:ind w:left="425" w:hanging="425"/>
        <w:rPr>
          <w:rFonts w:ascii="Arial" w:eastAsia="Courier New" w:hAnsi="Arial" w:cs="Arial"/>
          <w:b/>
          <w:color w:val="000000"/>
          <w:sz w:val="20"/>
          <w:szCs w:val="20"/>
        </w:rPr>
      </w:pPr>
      <w:r w:rsidRPr="00E376F6">
        <w:rPr>
          <w:rFonts w:ascii="Arial" w:eastAsia="Courier New" w:hAnsi="Arial" w:cs="Arial"/>
          <w:b/>
          <w:color w:val="000000"/>
          <w:sz w:val="20"/>
          <w:szCs w:val="20"/>
        </w:rPr>
        <w:t>AD 1</w:t>
      </w:r>
      <w:r>
        <w:rPr>
          <w:rFonts w:ascii="Arial" w:eastAsia="Courier New" w:hAnsi="Arial" w:cs="Arial"/>
          <w:b/>
          <w:color w:val="000000"/>
          <w:sz w:val="20"/>
          <w:szCs w:val="20"/>
        </w:rPr>
        <w:t>7</w:t>
      </w:r>
      <w:r w:rsidRPr="00E376F6">
        <w:rPr>
          <w:rFonts w:ascii="Arial" w:eastAsia="Courier New" w:hAnsi="Arial" w:cs="Arial"/>
          <w:b/>
          <w:color w:val="000000"/>
          <w:sz w:val="20"/>
          <w:szCs w:val="20"/>
        </w:rPr>
        <w:t>.</w:t>
      </w:r>
    </w:p>
    <w:p w:rsidR="00E376F6" w:rsidRPr="00E376F6" w:rsidRDefault="00E376F6" w:rsidP="00E376F6">
      <w:pPr>
        <w:spacing w:before="120" w:after="120"/>
        <w:ind w:left="425" w:hanging="425"/>
        <w:rPr>
          <w:rFonts w:ascii="Arial" w:eastAsia="Courier New" w:hAnsi="Arial" w:cs="Arial"/>
          <w:color w:val="000000"/>
          <w:sz w:val="20"/>
          <w:szCs w:val="20"/>
        </w:rPr>
      </w:pPr>
      <w:r w:rsidRPr="00E376F6">
        <w:rPr>
          <w:rFonts w:ascii="Arial" w:eastAsia="Courier New" w:hAnsi="Arial" w:cs="Arial"/>
          <w:color w:val="000000"/>
          <w:sz w:val="20"/>
          <w:szCs w:val="20"/>
        </w:rPr>
        <w:t xml:space="preserve">Upisi i prijamni ispiti za akademsku godinu 2015./2016. </w:t>
      </w:r>
    </w:p>
    <w:p w:rsidR="00E376F6" w:rsidRDefault="00E376F6" w:rsidP="003B0DA1">
      <w:pPr>
        <w:spacing w:before="120" w:after="120"/>
        <w:ind w:left="425" w:hanging="425"/>
        <w:jc w:val="both"/>
        <w:rPr>
          <w:rFonts w:ascii="Arial" w:eastAsia="Courier New" w:hAnsi="Arial" w:cs="Arial"/>
          <w:color w:val="000000"/>
          <w:sz w:val="20"/>
          <w:szCs w:val="20"/>
        </w:rPr>
      </w:pPr>
      <w:r w:rsidRPr="00E376F6">
        <w:rPr>
          <w:rFonts w:ascii="Arial" w:eastAsia="Courier New" w:hAnsi="Arial" w:cs="Arial"/>
          <w:color w:val="000000"/>
          <w:sz w:val="20"/>
          <w:szCs w:val="20"/>
        </w:rPr>
        <w:t>-</w:t>
      </w:r>
      <w:r w:rsidRPr="00E376F6">
        <w:rPr>
          <w:rFonts w:ascii="Arial" w:eastAsia="Courier New" w:hAnsi="Arial" w:cs="Arial"/>
          <w:color w:val="000000"/>
          <w:sz w:val="20"/>
          <w:szCs w:val="20"/>
        </w:rPr>
        <w:tab/>
        <w:t>prijedlog upisnih kriterija i upisnih rokova za upis u 1. godinu preddiplomskih i diplomskih studija za akademsku godinu 2015./2016.</w:t>
      </w:r>
    </w:p>
    <w:p w:rsidR="00E376F6" w:rsidRDefault="00E376F6" w:rsidP="003B0DA1">
      <w:pPr>
        <w:spacing w:before="120" w:after="120"/>
        <w:jc w:val="both"/>
        <w:rPr>
          <w:rFonts w:ascii="Arial" w:eastAsia="Courier New" w:hAnsi="Arial" w:cs="Arial"/>
          <w:color w:val="000000"/>
          <w:sz w:val="20"/>
          <w:szCs w:val="20"/>
        </w:rPr>
      </w:pPr>
      <w:r>
        <w:rPr>
          <w:rFonts w:ascii="Arial" w:eastAsia="Courier New" w:hAnsi="Arial" w:cs="Arial"/>
          <w:color w:val="000000"/>
          <w:sz w:val="20"/>
          <w:szCs w:val="20"/>
        </w:rPr>
        <w:t>Svi prijedlozi predstojnika Odsjeka nalaze se u Uredu za studente kod gđe. Irene Grbić te su dostupni na uvid svim zainteresiranima.</w:t>
      </w:r>
    </w:p>
    <w:p w:rsidR="00E376F6" w:rsidRDefault="00E376F6" w:rsidP="00E376F6">
      <w:pPr>
        <w:spacing w:before="240" w:after="120"/>
        <w:ind w:left="425" w:hanging="425"/>
        <w:rPr>
          <w:rFonts w:ascii="Arial" w:eastAsia="Courier New" w:hAnsi="Arial" w:cs="Arial"/>
          <w:b/>
          <w:color w:val="000000"/>
          <w:sz w:val="20"/>
          <w:szCs w:val="20"/>
        </w:rPr>
      </w:pPr>
      <w:r w:rsidRPr="00E376F6">
        <w:rPr>
          <w:rFonts w:ascii="Arial" w:eastAsia="Courier New" w:hAnsi="Arial" w:cs="Arial"/>
          <w:b/>
          <w:color w:val="000000"/>
          <w:sz w:val="20"/>
          <w:szCs w:val="20"/>
        </w:rPr>
        <w:t>AD 1</w:t>
      </w:r>
      <w:r>
        <w:rPr>
          <w:rFonts w:ascii="Arial" w:eastAsia="Courier New" w:hAnsi="Arial" w:cs="Arial"/>
          <w:b/>
          <w:color w:val="000000"/>
          <w:sz w:val="20"/>
          <w:szCs w:val="20"/>
        </w:rPr>
        <w:t>8</w:t>
      </w:r>
      <w:r w:rsidRPr="00E376F6">
        <w:rPr>
          <w:rFonts w:ascii="Arial" w:eastAsia="Courier New" w:hAnsi="Arial" w:cs="Arial"/>
          <w:b/>
          <w:color w:val="000000"/>
          <w:sz w:val="20"/>
          <w:szCs w:val="20"/>
        </w:rPr>
        <w:t>.</w:t>
      </w:r>
    </w:p>
    <w:p w:rsidR="00E376F6" w:rsidRPr="00E376F6" w:rsidRDefault="00E376F6" w:rsidP="00371201">
      <w:pPr>
        <w:spacing w:before="120" w:after="120"/>
        <w:ind w:left="425" w:hanging="425"/>
        <w:rPr>
          <w:rFonts w:ascii="Arial" w:eastAsia="Courier New" w:hAnsi="Arial" w:cs="Arial"/>
          <w:color w:val="000000"/>
          <w:sz w:val="20"/>
          <w:szCs w:val="20"/>
        </w:rPr>
      </w:pPr>
      <w:r w:rsidRPr="00E376F6">
        <w:rPr>
          <w:rFonts w:ascii="Arial" w:eastAsia="Courier New" w:hAnsi="Arial" w:cs="Arial"/>
          <w:color w:val="000000"/>
          <w:sz w:val="20"/>
          <w:szCs w:val="20"/>
        </w:rPr>
        <w:t>Jednoglasno je prihvačen prijedlog promjene predstavnika za E-učenje.</w:t>
      </w:r>
    </w:p>
    <w:p w:rsidR="00E376F6" w:rsidRPr="00E376F6" w:rsidRDefault="00E376F6" w:rsidP="00371201">
      <w:pPr>
        <w:spacing w:before="120" w:after="120"/>
        <w:ind w:left="425" w:hanging="425"/>
        <w:rPr>
          <w:rFonts w:ascii="Arial" w:eastAsia="Courier New" w:hAnsi="Arial" w:cs="Arial"/>
          <w:color w:val="000000"/>
          <w:sz w:val="20"/>
          <w:szCs w:val="20"/>
        </w:rPr>
      </w:pPr>
      <w:r w:rsidRPr="00E376F6">
        <w:rPr>
          <w:rFonts w:ascii="Arial" w:eastAsia="Courier New" w:hAnsi="Arial" w:cs="Arial"/>
          <w:color w:val="000000"/>
          <w:sz w:val="20"/>
          <w:szCs w:val="20"/>
        </w:rPr>
        <w:t>Nove predstavnice su Ina Bijelić, asistentica i Maša Bajc, asistentica.</w:t>
      </w:r>
    </w:p>
    <w:p w:rsidR="0009053E" w:rsidRDefault="0009053E" w:rsidP="00E376F6">
      <w:pPr>
        <w:spacing w:before="240" w:after="120"/>
        <w:ind w:left="425" w:hanging="425"/>
        <w:rPr>
          <w:rFonts w:ascii="Arial" w:eastAsia="Courier New" w:hAnsi="Arial" w:cs="Arial"/>
          <w:b/>
          <w:color w:val="000000"/>
          <w:sz w:val="20"/>
          <w:szCs w:val="20"/>
        </w:rPr>
      </w:pPr>
    </w:p>
    <w:p w:rsidR="00E376F6" w:rsidRPr="00E376F6" w:rsidRDefault="00E376F6" w:rsidP="00E376F6">
      <w:pPr>
        <w:spacing w:before="240" w:after="120"/>
        <w:ind w:left="425" w:hanging="425"/>
        <w:rPr>
          <w:rFonts w:ascii="Arial" w:eastAsia="Courier New" w:hAnsi="Arial" w:cs="Arial"/>
          <w:b/>
          <w:color w:val="000000"/>
          <w:sz w:val="20"/>
          <w:szCs w:val="20"/>
        </w:rPr>
      </w:pPr>
      <w:r w:rsidRPr="00E376F6">
        <w:rPr>
          <w:rFonts w:ascii="Arial" w:eastAsia="Courier New" w:hAnsi="Arial" w:cs="Arial"/>
          <w:b/>
          <w:color w:val="000000"/>
          <w:sz w:val="20"/>
          <w:szCs w:val="20"/>
        </w:rPr>
        <w:lastRenderedPageBreak/>
        <w:t>AD 1</w:t>
      </w:r>
      <w:r>
        <w:rPr>
          <w:rFonts w:ascii="Arial" w:eastAsia="Courier New" w:hAnsi="Arial" w:cs="Arial"/>
          <w:b/>
          <w:color w:val="000000"/>
          <w:sz w:val="20"/>
          <w:szCs w:val="20"/>
        </w:rPr>
        <w:t>9</w:t>
      </w:r>
      <w:r w:rsidRPr="00E376F6">
        <w:rPr>
          <w:rFonts w:ascii="Arial" w:eastAsia="Courier New" w:hAnsi="Arial" w:cs="Arial"/>
          <w:b/>
          <w:color w:val="000000"/>
          <w:sz w:val="20"/>
          <w:szCs w:val="20"/>
        </w:rPr>
        <w:t>.</w:t>
      </w:r>
    </w:p>
    <w:p w:rsidR="00DA5B24" w:rsidRDefault="00BA24FB" w:rsidP="00371201">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Style w:val="TableGrid5"/>
        <w:tblW w:w="0" w:type="auto"/>
        <w:tblLook w:val="04A0" w:firstRow="1" w:lastRow="0" w:firstColumn="1" w:lastColumn="0" w:noHBand="0" w:noVBand="1"/>
      </w:tblPr>
      <w:tblGrid>
        <w:gridCol w:w="563"/>
        <w:gridCol w:w="2664"/>
        <w:gridCol w:w="1843"/>
        <w:gridCol w:w="4785"/>
      </w:tblGrid>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1</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AZRA GORIĆ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SUVREMENI PLES – NASTAVNIČKI SMJER</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moli da joj se odobri poništenje izbornog kolegija KONTAKT IMPROVIZACIJA iz zimskog semestra ak.god. 2014/2015. Isti nije mogla pohađati iz zdravstvenog razloga.</w:t>
            </w:r>
          </w:p>
          <w:p w:rsidR="003B0DA1" w:rsidRPr="003B0DA1" w:rsidRDefault="003B0DA1" w:rsidP="003B0DA1">
            <w:pPr>
              <w:rPr>
                <w:rFonts w:ascii="Arial" w:hAnsi="Arial" w:cs="Arial"/>
                <w:color w:val="FF0000"/>
                <w:sz w:val="16"/>
                <w:szCs w:val="16"/>
              </w:rPr>
            </w:pPr>
            <w:r w:rsidRPr="003B0DA1">
              <w:rPr>
                <w:rFonts w:ascii="Arial" w:hAnsi="Arial" w:cs="Arial"/>
                <w:color w:val="FF0000"/>
                <w:sz w:val="16"/>
                <w:szCs w:val="16"/>
              </w:rPr>
              <w:t>Odsjek odobrava molbu</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2</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NASTJASA ŠTEFANIĆ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SUVREMENI PLES – IZVEDBENI SMJER</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priznavanje izbornog predmeta SURADNJA NA AKADEMSKIM PROJEKTIMA koje je odradila u ruju 2014.god. na snimanju filma  PRIČE IZ BIJELE SOBE – što je dipl. rad S. Ćapin i mentora L. Nole</w:t>
            </w:r>
          </w:p>
          <w:p w:rsidR="003B0DA1" w:rsidRPr="003B0DA1" w:rsidRDefault="003B0DA1" w:rsidP="003B0DA1">
            <w:pPr>
              <w:rPr>
                <w:rFonts w:ascii="Arial" w:hAnsi="Arial" w:cs="Arial"/>
                <w:color w:val="FF0000"/>
                <w:sz w:val="16"/>
                <w:szCs w:val="16"/>
              </w:rPr>
            </w:pPr>
            <w:r w:rsidRPr="003B0DA1">
              <w:rPr>
                <w:rFonts w:ascii="Arial" w:hAnsi="Arial" w:cs="Arial"/>
                <w:color w:val="FF0000"/>
                <w:sz w:val="16"/>
                <w:szCs w:val="16"/>
              </w:rPr>
              <w:t>Odsjek odobrava molbu.</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3</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PAVLE VRKLJAN</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GLUMA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molbu za priznavanje obavljenih izbornih predmeta u zimskom semestru ak.god. 2014/2015.:</w:t>
            </w:r>
            <w:r w:rsidRPr="003B0DA1">
              <w:rPr>
                <w:rFonts w:ascii="Arial" w:hAnsi="Arial" w:cs="Arial"/>
                <w:sz w:val="16"/>
                <w:szCs w:val="16"/>
              </w:rPr>
              <w:br/>
              <w:t xml:space="preserve">-SIMULIRANI PACIJENT I </w:t>
            </w:r>
            <w:r w:rsidRPr="003B0DA1">
              <w:rPr>
                <w:rFonts w:ascii="Arial" w:hAnsi="Arial" w:cs="Arial"/>
                <w:sz w:val="16"/>
                <w:szCs w:val="16"/>
              </w:rPr>
              <w:br/>
              <w:t xml:space="preserve">-GLUMA-VJEŠTINE IIA </w:t>
            </w:r>
            <w:r w:rsidRPr="003B0DA1">
              <w:rPr>
                <w:rFonts w:ascii="Arial" w:hAnsi="Arial" w:cs="Arial"/>
                <w:sz w:val="16"/>
                <w:szCs w:val="16"/>
              </w:rPr>
              <w:br/>
              <w:t xml:space="preserve">-SURADNJA NA AKADEMSKIM PROJEKTIMA III </w:t>
            </w:r>
            <w:r w:rsidRPr="003B0DA1">
              <w:rPr>
                <w:rFonts w:ascii="Arial" w:hAnsi="Arial" w:cs="Arial"/>
                <w:sz w:val="16"/>
                <w:szCs w:val="16"/>
              </w:rPr>
              <w:br/>
              <w:t>Studentu je promaknulo pravovremeno predati potpisane obrazce za izborne kolegije u Ured za studente radi upisa u ISVU.</w:t>
            </w:r>
          </w:p>
          <w:p w:rsidR="003B0DA1" w:rsidRPr="003B0DA1" w:rsidRDefault="003B0DA1" w:rsidP="003B0DA1">
            <w:pPr>
              <w:rPr>
                <w:rFonts w:ascii="Arial" w:hAnsi="Arial" w:cs="Arial"/>
                <w:color w:val="FF0000"/>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4</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DOMAGOJ JANKOVIĆ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GLUMA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molbu za naknadni upis i priznavanje odslušanih i obavljenih izbornih predmeta u zimskom semestru ak.god. 2014/2015.; SURADNJA NA AKADEMSKIM PROJEKTIMA III,</w:t>
            </w:r>
          </w:p>
          <w:p w:rsidR="003B0DA1" w:rsidRPr="003B0DA1" w:rsidRDefault="003B0DA1" w:rsidP="003B0DA1">
            <w:pPr>
              <w:rPr>
                <w:rFonts w:ascii="Arial" w:hAnsi="Arial" w:cs="Arial"/>
                <w:sz w:val="16"/>
                <w:szCs w:val="16"/>
              </w:rPr>
            </w:pPr>
            <w:r w:rsidRPr="003B0DA1">
              <w:rPr>
                <w:rFonts w:ascii="Arial" w:hAnsi="Arial" w:cs="Arial"/>
                <w:sz w:val="16"/>
                <w:szCs w:val="16"/>
              </w:rPr>
              <w:t xml:space="preserve"> GLUMA-VJEŠTINE IIA, </w:t>
            </w:r>
          </w:p>
          <w:p w:rsidR="003B0DA1" w:rsidRPr="003B0DA1" w:rsidRDefault="003B0DA1" w:rsidP="003B0DA1">
            <w:pPr>
              <w:rPr>
                <w:rFonts w:ascii="Arial" w:hAnsi="Arial" w:cs="Arial"/>
                <w:sz w:val="16"/>
                <w:szCs w:val="16"/>
              </w:rPr>
            </w:pPr>
            <w:r w:rsidRPr="003B0DA1">
              <w:rPr>
                <w:rFonts w:ascii="Arial" w:hAnsi="Arial" w:cs="Arial"/>
                <w:sz w:val="16"/>
                <w:szCs w:val="16"/>
              </w:rPr>
              <w:t xml:space="preserve">SIMULIRANI </w:t>
            </w:r>
            <w:r w:rsidRPr="003B0DA1">
              <w:rPr>
                <w:rFonts w:ascii="Arial" w:hAnsi="Arial" w:cs="Arial"/>
                <w:sz w:val="16"/>
                <w:szCs w:val="16"/>
              </w:rPr>
              <w:br/>
              <w:t>PACIJENT I</w:t>
            </w:r>
          </w:p>
          <w:p w:rsidR="003B0DA1" w:rsidRPr="003B0DA1" w:rsidRDefault="003B0DA1" w:rsidP="003B0DA1">
            <w:pPr>
              <w:rPr>
                <w:rFonts w:ascii="Arial" w:hAnsi="Arial" w:cs="Arial"/>
                <w:sz w:val="16"/>
                <w:szCs w:val="16"/>
              </w:rPr>
            </w:pPr>
            <w:r w:rsidRPr="003B0DA1">
              <w:rPr>
                <w:rFonts w:ascii="Arial" w:hAnsi="Arial" w:cs="Arial"/>
                <w:sz w:val="16"/>
                <w:szCs w:val="16"/>
              </w:rPr>
              <w:t>Studentu je promaknulo pravovremeno predati potpisane obrazce za izborne kolegije u Ured za studente radi upisa u ISVU.</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5</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IVOR RADMILOVIĆ PAVLEK</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DRAMATURGIJA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 xml:space="preserve">molbu za odobrenje pohađanja predmeta zimskog semestra TJELESNA I ZDRAVSTVENA KULTURA IIA </w:t>
            </w:r>
            <w:r w:rsidRPr="003B0DA1">
              <w:rPr>
                <w:rFonts w:ascii="Arial" w:hAnsi="Arial" w:cs="Arial"/>
                <w:sz w:val="16"/>
                <w:szCs w:val="16"/>
              </w:rPr>
              <w:br/>
              <w:t>u ljetnom semestru ak.god. 2014/2015., iz razloga što nije znao da su A i B dva različita predmeta ( zimski/ljetni), a sva tri je obavio i ostao mu je samo taj.</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6</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MIRNA RUSTEMOVIĆ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DRAMATURGIJA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odobrenje upisa 3 ECTS boda više od maksimalnog (35) za ljetni semestar ak. god.  2014/2015. Zbog izvrsnosti.</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7</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DINO PEŠUT</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DRAMATURGIJA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odobrenje mirovanja zbog bolesti u ljetnom semestru ak.god. 2013/2014., i mirovanje u zimskom semestru ak.god. 2014/2015., uz naknadni upis. Molbi prilaže liječničku potvrdu.</w:t>
            </w:r>
          </w:p>
          <w:p w:rsidR="003B0DA1" w:rsidRPr="003B0DA1" w:rsidRDefault="003B0DA1" w:rsidP="003B0DA1">
            <w:pPr>
              <w:rPr>
                <w:rFonts w:ascii="Arial" w:hAnsi="Arial" w:cs="Arial"/>
                <w:color w:val="FF0000"/>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8</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BRUNO MUSTIĆ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FTVR</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priznavanje obavljenog izbornog predmeta  SURADNJA NA AKADEMSKIM PROJEKTIMA koji je obavio sa studentima druge bodine BA studija Produkcije na pripremama za snimanje promo filma za 11 FRKU redataelja Gorana Ribarića i producentide Tajane Bakote (2. BA Produkcije)</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9</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FILIP HERAKOVIĆ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FTVR</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 xml:space="preserve">moli da mu se odobri naknadni upis i priznavanje izbornog kolegija HRVATSKI ŽANROVSKI FILM odslušanog </w:t>
            </w:r>
            <w:r w:rsidRPr="003B0DA1">
              <w:rPr>
                <w:rFonts w:ascii="Arial" w:hAnsi="Arial" w:cs="Arial"/>
                <w:sz w:val="16"/>
                <w:szCs w:val="16"/>
              </w:rPr>
              <w:br/>
              <w:t>na Filozofskom fakultetu Zagreb,  kod prof. Gilića., u zimskom semestru ak.god. 2014/2015.</w:t>
            </w:r>
          </w:p>
          <w:p w:rsidR="003B0DA1" w:rsidRPr="003B0DA1" w:rsidRDefault="003B0DA1" w:rsidP="003B0DA1">
            <w:pPr>
              <w:rPr>
                <w:rFonts w:ascii="Arial" w:hAnsi="Arial" w:cs="Arial"/>
                <w:color w:val="FF0000"/>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10</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LUKŠA BENIĆ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FTVR</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molbu za odobrenje upisa 3 ECTS boda više od maksimalnog (35) za ljetni semestar ak. god. 2014/2015. Zbog izvrsnosti.</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11</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RINO BARBIR</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SNIMANJE</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ispis izbornog kolegija VIDEO OBLIKOVANJE u zimskom sem ak.god. 2014/2015. koji je upisao, ali zbog kolizije sa snimateljskim projektom nije bio u mogućnosti pohađati. Ima dovoljno ECTS bodova bez navaedenog izbornog predmeta</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 xml:space="preserve">Odsjek odobrava </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12</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ANTONIO POZOJEVIĆ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SNIMANJE</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 xml:space="preserve">molba za ispis izbornog kolegija SUVREMENE TEORIJE  kod prof. Leonide Kovač na ALU, bdući da prednet nije blizak snimateljskom  gradivu. aima dovoljno ECTS bodova  </w:t>
            </w:r>
          </w:p>
          <w:p w:rsidR="003B0DA1" w:rsidRPr="003B0DA1" w:rsidRDefault="003B0DA1" w:rsidP="003B0DA1">
            <w:pPr>
              <w:rPr>
                <w:rFonts w:ascii="Arial" w:hAnsi="Arial" w:cs="Arial"/>
                <w:color w:val="FF0000"/>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13</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TONI RENAUD</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SNIMANJE</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 xml:space="preserve">molbu za priznavanje obavljenog predmeta TJELESNA I ZDRAVSTVENA KULTURA IA i IIA  (zimski semestar) umjesto greškom potpisani predmet TJELESNA I ZDRAVSTVENA KULTURA IB i IIB. </w:t>
            </w:r>
            <w:r w:rsidRPr="003B0DA1">
              <w:rPr>
                <w:rFonts w:ascii="Arial" w:hAnsi="Arial" w:cs="Arial"/>
                <w:sz w:val="16"/>
                <w:szCs w:val="16"/>
              </w:rPr>
              <w:br/>
              <w:t>Profesor se krivo potpisao na ljetni dio predmeta, a student je u stvarnosti odradio zimski dio predmeta i ostao dužan oba predmeta iz ljetnog semestra.</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 xml:space="preserve">Odsjek odobrava </w:t>
            </w:r>
          </w:p>
        </w:tc>
      </w:tr>
    </w:tbl>
    <w:p w:rsidR="0009053E" w:rsidRDefault="0009053E">
      <w:r>
        <w:br w:type="page"/>
      </w:r>
    </w:p>
    <w:tbl>
      <w:tblPr>
        <w:tblStyle w:val="TableGrid5"/>
        <w:tblW w:w="0" w:type="auto"/>
        <w:tblLook w:val="04A0" w:firstRow="1" w:lastRow="0" w:firstColumn="1" w:lastColumn="0" w:noHBand="0" w:noVBand="1"/>
      </w:tblPr>
      <w:tblGrid>
        <w:gridCol w:w="563"/>
        <w:gridCol w:w="2664"/>
        <w:gridCol w:w="1843"/>
        <w:gridCol w:w="4785"/>
      </w:tblGrid>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lastRenderedPageBreak/>
              <w:t>14</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TIHOMIR VRBANEC</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MONTAŽA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ispis izbornog predmeta SOCIAL MEDIA koji nije obavio u ak.god. 2013/2014., a ove godine isti ne može ponovo slušati jer se ne izvodi.</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sidRPr="005A3CF1">
              <w:rPr>
                <w:rFonts w:ascii="Arial" w:hAnsi="Arial" w:cs="Arial"/>
                <w:sz w:val="16"/>
                <w:szCs w:val="16"/>
              </w:rPr>
              <w:t>15</w:t>
            </w:r>
            <w:r>
              <w:rPr>
                <w:rFonts w:ascii="Arial" w:hAnsi="Arial" w:cs="Arial"/>
                <w:sz w:val="16"/>
                <w:szCs w:val="16"/>
              </w:rPr>
              <w:t>.</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KARLO GORUP</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MONTAŽA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 xml:space="preserve">Karlo Gorup je upisao 1.god. MA studija 2012/2013.,nakon čega je bio u mirovanju u ljetnom semestru ak.god. 2012/2013.. zbog bolesti. </w:t>
            </w:r>
            <w:r w:rsidRPr="003B0DA1">
              <w:rPr>
                <w:rFonts w:ascii="Arial" w:hAnsi="Arial" w:cs="Arial"/>
                <w:sz w:val="16"/>
                <w:szCs w:val="16"/>
              </w:rPr>
              <w:br/>
              <w:t xml:space="preserve">Sada je podnio molbu za naknadno mirovanje u cijeloj ak.god. 2013/2014., i zimskom semestru ak.god. 2014/2015.,  uz naknadni upis, zbog bolesti. </w:t>
            </w:r>
            <w:r>
              <w:rPr>
                <w:rFonts w:ascii="Arial" w:hAnsi="Arial" w:cs="Arial"/>
                <w:sz w:val="16"/>
                <w:szCs w:val="16"/>
              </w:rPr>
              <w:t>M</w:t>
            </w:r>
            <w:r w:rsidRPr="003B0DA1">
              <w:rPr>
                <w:rFonts w:ascii="Arial" w:hAnsi="Arial" w:cs="Arial"/>
                <w:sz w:val="16"/>
                <w:szCs w:val="16"/>
              </w:rPr>
              <w:t>olbi prilaže liječničku potvrdu sa povijesti bolesti.</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5A3CF1">
            <w:pPr>
              <w:jc w:val="center"/>
              <w:rPr>
                <w:rFonts w:ascii="Arial" w:hAnsi="Arial" w:cs="Arial"/>
                <w:sz w:val="16"/>
                <w:szCs w:val="16"/>
              </w:rPr>
            </w:pPr>
            <w:r>
              <w:rPr>
                <w:rFonts w:ascii="Arial" w:hAnsi="Arial" w:cs="Arial"/>
                <w:sz w:val="16"/>
                <w:szCs w:val="16"/>
              </w:rPr>
              <w:t>16.</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STJEPAN LUČIĆ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MONTAŽA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 xml:space="preserve">moli da mu se na već odobrenoj temi pisanog dipl. rada odobri promjena mentora: umjesto ranije odobrenoe mentorice: </w:t>
            </w:r>
            <w:r w:rsidRPr="003B0DA1">
              <w:rPr>
                <w:rFonts w:ascii="Arial" w:hAnsi="Arial" w:cs="Arial"/>
                <w:sz w:val="16"/>
                <w:szCs w:val="16"/>
              </w:rPr>
              <w:br/>
              <w:t xml:space="preserve">prof. V. Biljan Pušić, novi mentor bila bi prof. Bernarda Fruk. </w:t>
            </w:r>
            <w:r w:rsidRPr="003B0DA1">
              <w:rPr>
                <w:rFonts w:ascii="Arial" w:hAnsi="Arial" w:cs="Arial"/>
                <w:sz w:val="16"/>
                <w:szCs w:val="16"/>
              </w:rPr>
              <w:br/>
              <w:t>Ujedno moli da mu se odobri praktični dio diplomskog ispita kratkometražni igr. film "LUTRIJA" redateljice Nede Radić, mentorica prof. Vesna Biljan Pušić.</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r w:rsidR="003B0DA1" w:rsidRPr="005A3CF1" w:rsidTr="0009053E">
        <w:tc>
          <w:tcPr>
            <w:tcW w:w="563" w:type="dxa"/>
            <w:vAlign w:val="center"/>
          </w:tcPr>
          <w:p w:rsidR="003B0DA1" w:rsidRPr="005A3CF1" w:rsidRDefault="003B0DA1" w:rsidP="00995797">
            <w:pPr>
              <w:jc w:val="center"/>
              <w:rPr>
                <w:rFonts w:ascii="Arial" w:hAnsi="Arial" w:cs="Arial"/>
                <w:sz w:val="16"/>
                <w:szCs w:val="16"/>
              </w:rPr>
            </w:pPr>
            <w:r>
              <w:rPr>
                <w:rFonts w:ascii="Arial" w:hAnsi="Arial" w:cs="Arial"/>
                <w:sz w:val="16"/>
                <w:szCs w:val="16"/>
              </w:rPr>
              <w:t>17.</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PETRA JAGUŠIĆ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PRODUKCIJA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priznavanje obavljenih predmeta u ERASMUS+ razmjeni.</w:t>
            </w:r>
          </w:p>
          <w:p w:rsidR="003B0DA1" w:rsidRPr="003B0DA1" w:rsidRDefault="003B0DA1" w:rsidP="003B0DA1">
            <w:pPr>
              <w:rPr>
                <w:rFonts w:ascii="Arial" w:hAnsi="Arial" w:cs="Arial"/>
                <w:sz w:val="16"/>
                <w:szCs w:val="16"/>
              </w:rPr>
            </w:pPr>
          </w:p>
          <w:p w:rsidR="003B0DA1" w:rsidRPr="003B0DA1" w:rsidRDefault="003B0DA1" w:rsidP="003B0DA1">
            <w:pPr>
              <w:rPr>
                <w:rFonts w:ascii="Arial" w:hAnsi="Arial" w:cs="Arial"/>
                <w:sz w:val="16"/>
                <w:szCs w:val="16"/>
              </w:rPr>
            </w:pPr>
          </w:p>
        </w:tc>
      </w:tr>
      <w:tr w:rsidR="003B0DA1" w:rsidRPr="005A3CF1" w:rsidTr="0009053E">
        <w:tc>
          <w:tcPr>
            <w:tcW w:w="563" w:type="dxa"/>
            <w:vAlign w:val="center"/>
          </w:tcPr>
          <w:p w:rsidR="003B0DA1" w:rsidRDefault="003B0DA1" w:rsidP="00995797">
            <w:pPr>
              <w:jc w:val="center"/>
              <w:rPr>
                <w:rFonts w:ascii="Arial" w:hAnsi="Arial" w:cs="Arial"/>
                <w:sz w:val="16"/>
                <w:szCs w:val="16"/>
              </w:rPr>
            </w:pPr>
            <w:r>
              <w:rPr>
                <w:rFonts w:ascii="Arial" w:hAnsi="Arial" w:cs="Arial"/>
                <w:sz w:val="16"/>
                <w:szCs w:val="16"/>
              </w:rPr>
              <w:t>18.</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FILIP ZADRO</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PSO - Biblioteka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odradu participacije za školovonje u biblioteci –</w:t>
            </w:r>
          </w:p>
          <w:p w:rsidR="003B0DA1" w:rsidRPr="003B0DA1" w:rsidRDefault="003B0DA1" w:rsidP="003B0DA1">
            <w:pPr>
              <w:contextualSpacing/>
              <w:rPr>
                <w:rFonts w:ascii="Arial" w:hAnsi="Arial" w:cs="Arial"/>
                <w:sz w:val="16"/>
                <w:szCs w:val="16"/>
              </w:rPr>
            </w:pPr>
            <w:r w:rsidRPr="003B0DA1">
              <w:rPr>
                <w:rFonts w:ascii="Arial" w:hAnsi="Arial" w:cs="Arial"/>
                <w:sz w:val="16"/>
                <w:szCs w:val="16"/>
                <w:highlight w:val="green"/>
              </w:rPr>
              <w:t>Rad odobren u biblioteci</w:t>
            </w:r>
          </w:p>
        </w:tc>
      </w:tr>
      <w:tr w:rsidR="003B0DA1" w:rsidRPr="005A3CF1" w:rsidTr="0009053E">
        <w:tc>
          <w:tcPr>
            <w:tcW w:w="563" w:type="dxa"/>
            <w:vAlign w:val="center"/>
          </w:tcPr>
          <w:p w:rsidR="003B0DA1" w:rsidRDefault="003B0DA1" w:rsidP="00995797">
            <w:pPr>
              <w:jc w:val="center"/>
              <w:rPr>
                <w:rFonts w:ascii="Arial" w:hAnsi="Arial" w:cs="Arial"/>
                <w:sz w:val="16"/>
                <w:szCs w:val="16"/>
              </w:rPr>
            </w:pPr>
            <w:r>
              <w:rPr>
                <w:rFonts w:ascii="Arial" w:hAnsi="Arial" w:cs="Arial"/>
                <w:sz w:val="16"/>
                <w:szCs w:val="16"/>
              </w:rPr>
              <w:t>19.</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LOVRO MRĐEN</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PSO – Koordinator nastave</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odradu participacije za školovonje u biblioteci –</w:t>
            </w:r>
          </w:p>
          <w:p w:rsidR="003B0DA1" w:rsidRPr="003B0DA1" w:rsidRDefault="003B0DA1" w:rsidP="003B0DA1">
            <w:pPr>
              <w:contextualSpacing/>
              <w:rPr>
                <w:rFonts w:ascii="Arial" w:hAnsi="Arial" w:cs="Arial"/>
                <w:sz w:val="16"/>
                <w:szCs w:val="16"/>
              </w:rPr>
            </w:pPr>
            <w:r w:rsidRPr="003B0DA1">
              <w:rPr>
                <w:rFonts w:ascii="Arial" w:hAnsi="Arial" w:cs="Arial"/>
                <w:sz w:val="16"/>
                <w:szCs w:val="16"/>
                <w:highlight w:val="green"/>
              </w:rPr>
              <w:t>Rad odobren</w:t>
            </w:r>
          </w:p>
        </w:tc>
      </w:tr>
      <w:tr w:rsidR="003B0DA1" w:rsidRPr="005A3CF1" w:rsidTr="0009053E">
        <w:tc>
          <w:tcPr>
            <w:tcW w:w="563" w:type="dxa"/>
            <w:vAlign w:val="center"/>
          </w:tcPr>
          <w:p w:rsidR="003B0DA1" w:rsidRDefault="003B0DA1" w:rsidP="00995797">
            <w:pPr>
              <w:jc w:val="center"/>
              <w:rPr>
                <w:rFonts w:ascii="Arial" w:hAnsi="Arial" w:cs="Arial"/>
                <w:sz w:val="16"/>
                <w:szCs w:val="16"/>
              </w:rPr>
            </w:pPr>
            <w:r>
              <w:rPr>
                <w:rFonts w:ascii="Arial" w:hAnsi="Arial" w:cs="Arial"/>
                <w:sz w:val="16"/>
                <w:szCs w:val="16"/>
              </w:rPr>
              <w:t>20.</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ANĐELA VIDIĆ</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PSO - Biblioteka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odradu participacije za školovonje u biblioteci –</w:t>
            </w:r>
          </w:p>
          <w:p w:rsidR="003B0DA1" w:rsidRPr="003B0DA1" w:rsidRDefault="003B0DA1" w:rsidP="003B0DA1">
            <w:pPr>
              <w:contextualSpacing/>
              <w:rPr>
                <w:rFonts w:ascii="Arial" w:hAnsi="Arial" w:cs="Arial"/>
                <w:sz w:val="16"/>
                <w:szCs w:val="16"/>
              </w:rPr>
            </w:pPr>
            <w:r w:rsidRPr="003B0DA1">
              <w:rPr>
                <w:rFonts w:ascii="Arial" w:hAnsi="Arial" w:cs="Arial"/>
                <w:sz w:val="16"/>
                <w:szCs w:val="16"/>
                <w:highlight w:val="green"/>
              </w:rPr>
              <w:t>Rad odobren u biblioteci</w:t>
            </w:r>
          </w:p>
        </w:tc>
      </w:tr>
      <w:tr w:rsidR="003B0DA1" w:rsidRPr="005A3CF1" w:rsidTr="0009053E">
        <w:tc>
          <w:tcPr>
            <w:tcW w:w="563" w:type="dxa"/>
            <w:vAlign w:val="center"/>
          </w:tcPr>
          <w:p w:rsidR="003B0DA1" w:rsidRDefault="003B0DA1" w:rsidP="00995797">
            <w:pPr>
              <w:jc w:val="center"/>
              <w:rPr>
                <w:rFonts w:ascii="Arial" w:hAnsi="Arial" w:cs="Arial"/>
                <w:sz w:val="16"/>
                <w:szCs w:val="16"/>
              </w:rPr>
            </w:pPr>
            <w:r>
              <w:rPr>
                <w:rFonts w:ascii="Arial" w:hAnsi="Arial" w:cs="Arial"/>
                <w:sz w:val="16"/>
                <w:szCs w:val="16"/>
              </w:rPr>
              <w:t>21.</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DUNJA BOVAN</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PSO – Tehnička služba</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odradu participacije za školovonje u TEHNIČKOJ SLUŽBI - PORTA – (Lex)</w:t>
            </w:r>
          </w:p>
          <w:p w:rsidR="003B0DA1" w:rsidRPr="003B0DA1" w:rsidRDefault="003B0DA1" w:rsidP="003B0DA1">
            <w:pPr>
              <w:contextualSpacing/>
              <w:rPr>
                <w:rFonts w:ascii="Arial" w:hAnsi="Arial" w:cs="Arial"/>
                <w:sz w:val="16"/>
                <w:szCs w:val="16"/>
              </w:rPr>
            </w:pPr>
            <w:r w:rsidRPr="003B0DA1">
              <w:rPr>
                <w:rFonts w:ascii="Arial" w:hAnsi="Arial" w:cs="Arial"/>
                <w:sz w:val="16"/>
                <w:szCs w:val="16"/>
                <w:highlight w:val="green"/>
              </w:rPr>
              <w:t>Rad odobren na porti</w:t>
            </w:r>
            <w:r w:rsidRPr="003B0DA1">
              <w:rPr>
                <w:rFonts w:ascii="Arial" w:hAnsi="Arial" w:cs="Arial"/>
                <w:sz w:val="16"/>
                <w:szCs w:val="16"/>
              </w:rPr>
              <w:t xml:space="preserve"> – studentica ima obavljen predmet RAD NA SIGURAN NAČIN</w:t>
            </w:r>
          </w:p>
        </w:tc>
      </w:tr>
      <w:tr w:rsidR="003B0DA1" w:rsidRPr="005A3CF1" w:rsidTr="0009053E">
        <w:tc>
          <w:tcPr>
            <w:tcW w:w="563" w:type="dxa"/>
            <w:vAlign w:val="center"/>
          </w:tcPr>
          <w:p w:rsidR="003B0DA1" w:rsidRDefault="003B0DA1" w:rsidP="00995797">
            <w:pPr>
              <w:jc w:val="center"/>
              <w:rPr>
                <w:rFonts w:ascii="Arial" w:hAnsi="Arial" w:cs="Arial"/>
                <w:sz w:val="16"/>
                <w:szCs w:val="16"/>
              </w:rPr>
            </w:pPr>
            <w:r>
              <w:rPr>
                <w:rFonts w:ascii="Arial" w:hAnsi="Arial" w:cs="Arial"/>
                <w:sz w:val="16"/>
                <w:szCs w:val="16"/>
              </w:rPr>
              <w:t>22.</w:t>
            </w:r>
          </w:p>
        </w:tc>
        <w:tc>
          <w:tcPr>
            <w:tcW w:w="2664"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VEDRAN HLEB</w:t>
            </w:r>
          </w:p>
        </w:tc>
        <w:tc>
          <w:tcPr>
            <w:tcW w:w="1843" w:type="dxa"/>
            <w:vAlign w:val="center"/>
          </w:tcPr>
          <w:p w:rsidR="003B0DA1" w:rsidRPr="003B0DA1" w:rsidRDefault="003B0DA1" w:rsidP="003B0DA1">
            <w:pPr>
              <w:rPr>
                <w:rFonts w:ascii="Arial" w:hAnsi="Arial" w:cs="Arial"/>
                <w:sz w:val="16"/>
                <w:szCs w:val="16"/>
              </w:rPr>
            </w:pPr>
            <w:r w:rsidRPr="003B0DA1">
              <w:rPr>
                <w:rFonts w:ascii="Arial" w:hAnsi="Arial" w:cs="Arial"/>
                <w:sz w:val="16"/>
                <w:szCs w:val="16"/>
              </w:rPr>
              <w:t>KRR</w:t>
            </w:r>
          </w:p>
        </w:tc>
        <w:tc>
          <w:tcPr>
            <w:tcW w:w="4785" w:type="dxa"/>
          </w:tcPr>
          <w:p w:rsidR="003B0DA1" w:rsidRPr="003B0DA1" w:rsidRDefault="003B0DA1" w:rsidP="003B0DA1">
            <w:pPr>
              <w:rPr>
                <w:rFonts w:ascii="Arial" w:hAnsi="Arial" w:cs="Arial"/>
                <w:sz w:val="16"/>
                <w:szCs w:val="16"/>
              </w:rPr>
            </w:pPr>
            <w:r w:rsidRPr="003B0DA1">
              <w:rPr>
                <w:rFonts w:ascii="Arial" w:hAnsi="Arial" w:cs="Arial"/>
                <w:sz w:val="16"/>
                <w:szCs w:val="16"/>
              </w:rPr>
              <w:t>molba za ispis izbornog kolegija SOCIAL MEDIA , koji nije bio u mogućsnosti obaviti ak.god. 2013/2014., a ove ak.god. 2014/2015. se ne izvodi te ga stoga ne može obaviti.</w:t>
            </w:r>
          </w:p>
          <w:p w:rsidR="003B0DA1" w:rsidRPr="003B0DA1" w:rsidRDefault="003B0DA1" w:rsidP="003B0DA1">
            <w:pPr>
              <w:rPr>
                <w:rFonts w:ascii="Arial" w:hAnsi="Arial" w:cs="Arial"/>
                <w:sz w:val="16"/>
                <w:szCs w:val="16"/>
              </w:rPr>
            </w:pPr>
            <w:r w:rsidRPr="003B0DA1">
              <w:rPr>
                <w:rFonts w:ascii="Arial" w:hAnsi="Arial" w:cs="Arial"/>
                <w:color w:val="FF0000"/>
                <w:sz w:val="16"/>
                <w:szCs w:val="16"/>
              </w:rPr>
              <w:t>Odsjek odobrava</w:t>
            </w:r>
          </w:p>
        </w:tc>
      </w:tr>
    </w:tbl>
    <w:p w:rsidR="00F223E8" w:rsidRPr="00F223E8" w:rsidRDefault="00F223E8" w:rsidP="00F223E8">
      <w:pPr>
        <w:spacing w:before="240"/>
        <w:jc w:val="both"/>
        <w:rPr>
          <w:rFonts w:ascii="Arial" w:hAnsi="Arial" w:cs="Arial"/>
          <w:sz w:val="20"/>
          <w:szCs w:val="20"/>
        </w:rPr>
      </w:pPr>
      <w:r w:rsidRPr="00F223E8">
        <w:rPr>
          <w:rFonts w:ascii="Arial" w:hAnsi="Arial" w:cs="Arial"/>
          <w:sz w:val="20"/>
          <w:szCs w:val="20"/>
        </w:rPr>
        <w:t xml:space="preserve">Povjerenstvo za socijalnu osjetljivost Akademije dramske umjetnosti u sastavu: </w:t>
      </w:r>
      <w:r>
        <w:rPr>
          <w:rFonts w:ascii="Arial" w:hAnsi="Arial" w:cs="Arial"/>
          <w:sz w:val="20"/>
          <w:szCs w:val="20"/>
        </w:rPr>
        <w:t xml:space="preserve">doc. art. </w:t>
      </w:r>
      <w:r w:rsidRPr="00F223E8">
        <w:rPr>
          <w:rFonts w:ascii="Arial" w:hAnsi="Arial" w:cs="Arial"/>
          <w:sz w:val="20"/>
          <w:szCs w:val="20"/>
        </w:rPr>
        <w:t xml:space="preserve">Dubravka Crnojević-Carić, </w:t>
      </w:r>
      <w:r>
        <w:rPr>
          <w:rFonts w:ascii="Arial" w:hAnsi="Arial" w:cs="Arial"/>
          <w:sz w:val="20"/>
          <w:szCs w:val="20"/>
        </w:rPr>
        <w:t xml:space="preserve">izv. prof. art. </w:t>
      </w:r>
      <w:r w:rsidRPr="00F223E8">
        <w:rPr>
          <w:rFonts w:ascii="Arial" w:hAnsi="Arial" w:cs="Arial"/>
          <w:sz w:val="20"/>
          <w:szCs w:val="20"/>
        </w:rPr>
        <w:t xml:space="preserve">Mate Matišić i </w:t>
      </w:r>
      <w:r>
        <w:rPr>
          <w:rFonts w:ascii="Arial" w:hAnsi="Arial" w:cs="Arial"/>
          <w:sz w:val="20"/>
          <w:szCs w:val="20"/>
        </w:rPr>
        <w:t xml:space="preserve">izv. prof. art. </w:t>
      </w:r>
      <w:r w:rsidRPr="00F223E8">
        <w:rPr>
          <w:rFonts w:ascii="Arial" w:hAnsi="Arial" w:cs="Arial"/>
          <w:sz w:val="20"/>
          <w:szCs w:val="20"/>
        </w:rPr>
        <w:t>Sandra Botica Brešan konzultiralo se u utorak, 17. ožujka 2015. kako bi razmotrilo prijave kandidata za dodjelu stipendije</w:t>
      </w:r>
    </w:p>
    <w:p w:rsidR="00F223E8" w:rsidRPr="00F223E8" w:rsidRDefault="00F223E8" w:rsidP="00F223E8">
      <w:pPr>
        <w:spacing w:before="120"/>
        <w:rPr>
          <w:rFonts w:ascii="Arial" w:hAnsi="Arial" w:cs="Arial"/>
          <w:sz w:val="20"/>
          <w:szCs w:val="20"/>
        </w:rPr>
      </w:pPr>
      <w:r w:rsidRPr="00F223E8">
        <w:rPr>
          <w:rFonts w:ascii="Arial" w:hAnsi="Arial" w:cs="Arial"/>
          <w:sz w:val="20"/>
          <w:szCs w:val="20"/>
        </w:rPr>
        <w:t>Prijavila su se tri kandidata:</w:t>
      </w:r>
    </w:p>
    <w:p w:rsidR="00F223E8" w:rsidRPr="00F223E8" w:rsidRDefault="00F223E8" w:rsidP="00F223E8">
      <w:pPr>
        <w:tabs>
          <w:tab w:val="left" w:pos="284"/>
        </w:tabs>
        <w:rPr>
          <w:rFonts w:ascii="Arial" w:hAnsi="Arial" w:cs="Arial"/>
          <w:sz w:val="20"/>
          <w:szCs w:val="20"/>
        </w:rPr>
      </w:pPr>
      <w:r w:rsidRPr="00F223E8">
        <w:rPr>
          <w:rFonts w:ascii="Arial" w:hAnsi="Arial" w:cs="Arial"/>
          <w:sz w:val="20"/>
          <w:szCs w:val="20"/>
        </w:rPr>
        <w:t>1</w:t>
      </w:r>
      <w:r>
        <w:rPr>
          <w:rFonts w:ascii="Arial" w:hAnsi="Arial" w:cs="Arial"/>
          <w:sz w:val="20"/>
          <w:szCs w:val="20"/>
        </w:rPr>
        <w:t>.</w:t>
      </w:r>
      <w:r>
        <w:rPr>
          <w:rFonts w:ascii="Arial" w:hAnsi="Arial" w:cs="Arial"/>
          <w:sz w:val="20"/>
          <w:szCs w:val="20"/>
        </w:rPr>
        <w:tab/>
      </w:r>
      <w:r w:rsidRPr="00F223E8">
        <w:rPr>
          <w:rFonts w:ascii="Arial" w:hAnsi="Arial" w:cs="Arial"/>
          <w:sz w:val="20"/>
          <w:szCs w:val="20"/>
        </w:rPr>
        <w:t xml:space="preserve">Iva Gavrilović </w:t>
      </w:r>
    </w:p>
    <w:p w:rsidR="00F223E8" w:rsidRPr="00F223E8" w:rsidRDefault="00F223E8" w:rsidP="00F223E8">
      <w:pPr>
        <w:tabs>
          <w:tab w:val="left" w:pos="284"/>
        </w:tabs>
        <w:rPr>
          <w:rFonts w:ascii="Arial" w:hAnsi="Arial" w:cs="Arial"/>
          <w:sz w:val="20"/>
          <w:szCs w:val="20"/>
        </w:rPr>
      </w:pPr>
      <w:r w:rsidRPr="00F223E8">
        <w:rPr>
          <w:rFonts w:ascii="Arial" w:hAnsi="Arial" w:cs="Arial"/>
          <w:sz w:val="20"/>
          <w:szCs w:val="20"/>
        </w:rPr>
        <w:t>2</w:t>
      </w:r>
      <w:r>
        <w:rPr>
          <w:rFonts w:ascii="Arial" w:hAnsi="Arial" w:cs="Arial"/>
          <w:sz w:val="20"/>
          <w:szCs w:val="20"/>
        </w:rPr>
        <w:t>.</w:t>
      </w:r>
      <w:r w:rsidRPr="00F223E8">
        <w:rPr>
          <w:rFonts w:ascii="Arial" w:hAnsi="Arial" w:cs="Arial"/>
          <w:sz w:val="20"/>
          <w:szCs w:val="20"/>
        </w:rPr>
        <w:tab/>
        <w:t>Marina Pejnović</w:t>
      </w:r>
    </w:p>
    <w:p w:rsidR="00F223E8" w:rsidRPr="00F223E8" w:rsidRDefault="00F223E8" w:rsidP="00F223E8">
      <w:pPr>
        <w:tabs>
          <w:tab w:val="left" w:pos="284"/>
        </w:tabs>
        <w:rPr>
          <w:rFonts w:ascii="Arial" w:hAnsi="Arial" w:cs="Arial"/>
          <w:sz w:val="20"/>
          <w:szCs w:val="20"/>
        </w:rPr>
      </w:pPr>
      <w:r w:rsidRPr="00F223E8">
        <w:rPr>
          <w:rFonts w:ascii="Arial" w:hAnsi="Arial" w:cs="Arial"/>
          <w:sz w:val="20"/>
          <w:szCs w:val="20"/>
        </w:rPr>
        <w:t>3</w:t>
      </w:r>
      <w:r>
        <w:rPr>
          <w:rFonts w:ascii="Arial" w:hAnsi="Arial" w:cs="Arial"/>
          <w:sz w:val="20"/>
          <w:szCs w:val="20"/>
        </w:rPr>
        <w:t>.</w:t>
      </w:r>
      <w:r w:rsidRPr="00F223E8">
        <w:rPr>
          <w:rFonts w:ascii="Arial" w:hAnsi="Arial" w:cs="Arial"/>
          <w:sz w:val="20"/>
          <w:szCs w:val="20"/>
        </w:rPr>
        <w:tab/>
        <w:t>Matija Drniković</w:t>
      </w:r>
    </w:p>
    <w:p w:rsidR="00F223E8" w:rsidRPr="00F223E8" w:rsidRDefault="00F223E8" w:rsidP="00F223E8">
      <w:pPr>
        <w:spacing w:before="120"/>
        <w:jc w:val="both"/>
        <w:rPr>
          <w:rFonts w:ascii="Arial" w:hAnsi="Arial" w:cs="Arial"/>
          <w:sz w:val="20"/>
          <w:szCs w:val="20"/>
        </w:rPr>
      </w:pPr>
      <w:r w:rsidRPr="00F223E8">
        <w:rPr>
          <w:rFonts w:ascii="Arial" w:hAnsi="Arial" w:cs="Arial"/>
          <w:sz w:val="20"/>
          <w:szCs w:val="20"/>
        </w:rPr>
        <w:t>U obzir su uzeti svi elementi koji su naznačeni u Natječaju za dodjelu stipendija u Projektu Rotry za izvrsnost, te je zaključeno kako slijedom dosadašnjeg angažmana tijekom studiranja, kao i do sada zasluženih ETCS bodova, prednost imaju MARINA PEJNOVIĆ te IVA GAVRILOVIĆ.</w:t>
      </w:r>
    </w:p>
    <w:p w:rsidR="0009053E" w:rsidRDefault="00995797" w:rsidP="0009053E">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9C577E">
        <w:rPr>
          <w:rFonts w:ascii="Arial" w:hAnsi="Arial" w:cs="Arial"/>
          <w:b/>
          <w:sz w:val="20"/>
          <w:szCs w:val="20"/>
        </w:rPr>
        <w:t>1</w:t>
      </w:r>
      <w:r>
        <w:rPr>
          <w:rFonts w:ascii="Arial" w:hAnsi="Arial" w:cs="Arial"/>
          <w:b/>
          <w:sz w:val="20"/>
          <w:szCs w:val="20"/>
        </w:rPr>
        <w:t>6</w:t>
      </w:r>
      <w:r w:rsidR="002234C2" w:rsidRPr="00DF51BE">
        <w:rPr>
          <w:rFonts w:ascii="Arial" w:hAnsi="Arial" w:cs="Arial"/>
          <w:b/>
          <w:sz w:val="20"/>
          <w:szCs w:val="20"/>
        </w:rPr>
        <w:t xml:space="preserve">. </w:t>
      </w:r>
    </w:p>
    <w:p w:rsidR="00BA24FB" w:rsidRDefault="002234C2" w:rsidP="0009053E">
      <w:pPr>
        <w:spacing w:before="24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rsidR="0009053E" w:rsidRDefault="0009053E" w:rsidP="00D852D5">
      <w:pPr>
        <w:spacing w:after="120"/>
        <w:rPr>
          <w:rFonts w:ascii="Arial" w:hAnsi="Arial" w:cs="Arial"/>
          <w:sz w:val="20"/>
          <w:szCs w:val="20"/>
        </w:rPr>
      </w:pPr>
    </w:p>
    <w:p w:rsidR="0009053E" w:rsidRDefault="0009053E" w:rsidP="00D852D5">
      <w:pPr>
        <w:spacing w:after="120"/>
        <w:rPr>
          <w:rFonts w:ascii="Arial" w:hAnsi="Arial" w:cs="Arial"/>
          <w:sz w:val="20"/>
          <w:szCs w:val="20"/>
        </w:rPr>
      </w:pPr>
    </w:p>
    <w:p w:rsidR="0009053E" w:rsidRDefault="0009053E" w:rsidP="00D852D5">
      <w:pPr>
        <w:spacing w:after="120"/>
        <w:rPr>
          <w:rFonts w:ascii="Arial" w:hAnsi="Arial" w:cs="Arial"/>
          <w:sz w:val="20"/>
          <w:szCs w:val="20"/>
        </w:rPr>
      </w:pPr>
    </w:p>
    <w:p w:rsidR="0009053E" w:rsidRDefault="0009053E" w:rsidP="00D852D5">
      <w:pPr>
        <w:spacing w:after="120"/>
        <w:rPr>
          <w:rFonts w:ascii="Arial" w:hAnsi="Arial" w:cs="Arial"/>
          <w:sz w:val="20"/>
          <w:szCs w:val="20"/>
        </w:rPr>
      </w:pPr>
    </w:p>
    <w:p w:rsidR="0009053E" w:rsidRDefault="0009053E" w:rsidP="00D852D5">
      <w:pPr>
        <w:spacing w:after="120"/>
        <w:rPr>
          <w:rFonts w:ascii="Arial" w:hAnsi="Arial" w:cs="Arial"/>
          <w:sz w:val="20"/>
          <w:szCs w:val="20"/>
        </w:rPr>
      </w:pPr>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t>Dekan</w:t>
      </w:r>
    </w:p>
    <w:p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410559" w:rsidRPr="00D24C5D">
        <w:rPr>
          <w:rFonts w:ascii="Arial" w:hAnsi="Arial" w:cs="Arial"/>
          <w:sz w:val="20"/>
          <w:szCs w:val="20"/>
        </w:rPr>
        <w:t xml:space="preserve">red. prof. art. </w:t>
      </w:r>
      <w:r w:rsidR="003D7620" w:rsidRPr="00D24C5D">
        <w:rPr>
          <w:rFonts w:ascii="Arial" w:hAnsi="Arial" w:cs="Arial"/>
          <w:sz w:val="20"/>
          <w:szCs w:val="20"/>
        </w:rPr>
        <w:t>Borna Baletić</w:t>
      </w:r>
      <w:r w:rsidRPr="00D24C5D">
        <w:rPr>
          <w:rFonts w:ascii="Arial" w:hAnsi="Arial" w:cs="Arial"/>
          <w:sz w:val="20"/>
          <w:szCs w:val="20"/>
        </w:rPr>
        <w:t xml:space="preserve"> </w:t>
      </w:r>
    </w:p>
    <w:p w:rsidR="00410559" w:rsidRPr="00D24C5D" w:rsidRDefault="00410559">
      <w:pPr>
        <w:spacing w:after="120"/>
        <w:rPr>
          <w:rFonts w:ascii="Arial" w:hAnsi="Arial" w:cs="Arial"/>
          <w:sz w:val="20"/>
          <w:szCs w:val="20"/>
        </w:rPr>
      </w:pPr>
    </w:p>
    <w:sectPr w:rsidR="00410559" w:rsidRPr="00D24C5D" w:rsidSect="001D2494">
      <w:footerReference w:type="even" r:id="rId9"/>
      <w:footerReference w:type="default" r:id="rId10"/>
      <w:pgSz w:w="11907" w:h="16840" w:code="9"/>
      <w:pgMar w:top="851" w:right="1134" w:bottom="426"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05" w:rsidRDefault="00445B05">
      <w:r>
        <w:separator/>
      </w:r>
    </w:p>
  </w:endnote>
  <w:endnote w:type="continuationSeparator" w:id="0">
    <w:p w:rsidR="00445B05" w:rsidRDefault="0044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A1" w:rsidRDefault="003B0DA1"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0DA1" w:rsidRDefault="003B0DA1"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DA1" w:rsidRDefault="003B0DA1"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292">
      <w:rPr>
        <w:rStyle w:val="PageNumber"/>
        <w:noProof/>
      </w:rPr>
      <w:t>2</w:t>
    </w:r>
    <w:r>
      <w:rPr>
        <w:rStyle w:val="PageNumber"/>
      </w:rPr>
      <w:fldChar w:fldCharType="end"/>
    </w:r>
  </w:p>
  <w:p w:rsidR="003B0DA1" w:rsidRDefault="003B0DA1"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05" w:rsidRDefault="00445B05">
      <w:r>
        <w:separator/>
      </w:r>
    </w:p>
  </w:footnote>
  <w:footnote w:type="continuationSeparator" w:id="0">
    <w:p w:rsidR="00445B05" w:rsidRDefault="00445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4734A9"/>
    <w:multiLevelType w:val="hybridMultilevel"/>
    <w:tmpl w:val="469C49F2"/>
    <w:lvl w:ilvl="0" w:tplc="C646EE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01E14AA8"/>
    <w:multiLevelType w:val="hybridMultilevel"/>
    <w:tmpl w:val="7A40745A"/>
    <w:lvl w:ilvl="0" w:tplc="42647A76">
      <w:start w:val="1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46F429B"/>
    <w:multiLevelType w:val="hybridMultilevel"/>
    <w:tmpl w:val="AF0010FA"/>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7EB7C8F"/>
    <w:multiLevelType w:val="multilevel"/>
    <w:tmpl w:val="F948DC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B382687"/>
    <w:multiLevelType w:val="hybridMultilevel"/>
    <w:tmpl w:val="E244E8F4"/>
    <w:lvl w:ilvl="0" w:tplc="6742CEBE">
      <w:numFmt w:val="bullet"/>
      <w:lvlText w:val="-"/>
      <w:lvlJc w:val="left"/>
      <w:pPr>
        <w:ind w:left="720" w:hanging="360"/>
      </w:pPr>
      <w:rPr>
        <w:rFonts w:ascii="Calibri" w:eastAsia="Calibri"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8E5412"/>
    <w:multiLevelType w:val="hybridMultilevel"/>
    <w:tmpl w:val="22B00ABA"/>
    <w:lvl w:ilvl="0" w:tplc="3B02109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120C01E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576007A"/>
    <w:multiLevelType w:val="hybridMultilevel"/>
    <w:tmpl w:val="8F60EC68"/>
    <w:lvl w:ilvl="0" w:tplc="4C3884B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08123A7"/>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nsid w:val="24DA7759"/>
    <w:multiLevelType w:val="hybridMultilevel"/>
    <w:tmpl w:val="39A03254"/>
    <w:lvl w:ilvl="0" w:tplc="D29EB47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AFF374A"/>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nsid w:val="2D240C29"/>
    <w:multiLevelType w:val="hybridMultilevel"/>
    <w:tmpl w:val="814222A4"/>
    <w:lvl w:ilvl="0" w:tplc="1E9460C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F8B1F22"/>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1B47582"/>
    <w:multiLevelType w:val="hybridMultilevel"/>
    <w:tmpl w:val="654CB4C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32AD4912"/>
    <w:multiLevelType w:val="hybridMultilevel"/>
    <w:tmpl w:val="FAF2D0EC"/>
    <w:lvl w:ilvl="0" w:tplc="5ED0E9B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37662E3"/>
    <w:multiLevelType w:val="hybridMultilevel"/>
    <w:tmpl w:val="B7FAA60A"/>
    <w:lvl w:ilvl="0" w:tplc="77A8C4F0">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8">
    <w:nsid w:val="396805E2"/>
    <w:multiLevelType w:val="hybridMultilevel"/>
    <w:tmpl w:val="A246E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C3168DC"/>
    <w:multiLevelType w:val="hybridMultilevel"/>
    <w:tmpl w:val="730057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DC02215"/>
    <w:multiLevelType w:val="hybridMultilevel"/>
    <w:tmpl w:val="2FF6366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DE7098D"/>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F4038C5"/>
    <w:multiLevelType w:val="hybridMultilevel"/>
    <w:tmpl w:val="58288D4C"/>
    <w:lvl w:ilvl="0" w:tplc="041A000F">
      <w:start w:val="1"/>
      <w:numFmt w:val="decimal"/>
      <w:lvlText w:val="%1."/>
      <w:lvlJc w:val="left"/>
      <w:pPr>
        <w:tabs>
          <w:tab w:val="num" w:pos="1068"/>
        </w:tabs>
        <w:ind w:left="1068" w:hanging="360"/>
      </w:p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3">
    <w:nsid w:val="40762E17"/>
    <w:multiLevelType w:val="hybridMultilevel"/>
    <w:tmpl w:val="CCE0592E"/>
    <w:lvl w:ilvl="0" w:tplc="C010A22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7E13A77"/>
    <w:multiLevelType w:val="hybridMultilevel"/>
    <w:tmpl w:val="BC7C73B2"/>
    <w:lvl w:ilvl="0" w:tplc="041A000F">
      <w:start w:val="1"/>
      <w:numFmt w:val="decimal"/>
      <w:lvlText w:val="%1."/>
      <w:lvlJc w:val="left"/>
      <w:pPr>
        <w:ind w:left="720" w:hanging="360"/>
      </w:pPr>
      <w:rPr>
        <w:rFonts w:eastAsia="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703269"/>
    <w:multiLevelType w:val="hybridMultilevel"/>
    <w:tmpl w:val="1D861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C4A7A62"/>
    <w:multiLevelType w:val="hybridMultilevel"/>
    <w:tmpl w:val="CA7230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EFD74F6"/>
    <w:multiLevelType w:val="hybridMultilevel"/>
    <w:tmpl w:val="19D69B54"/>
    <w:lvl w:ilvl="0" w:tplc="F5F2C68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nsid w:val="53D029EE"/>
    <w:multiLevelType w:val="hybridMultilevel"/>
    <w:tmpl w:val="1FCC2C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5FA1C20"/>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0">
    <w:nsid w:val="5B227112"/>
    <w:multiLevelType w:val="hybridMultilevel"/>
    <w:tmpl w:val="279C0CDA"/>
    <w:lvl w:ilvl="0" w:tplc="07C44428">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D5711F1"/>
    <w:multiLevelType w:val="hybridMultilevel"/>
    <w:tmpl w:val="17102EC2"/>
    <w:lvl w:ilvl="0" w:tplc="5CA6AB02">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D62332D"/>
    <w:multiLevelType w:val="hybridMultilevel"/>
    <w:tmpl w:val="7F7C3FF0"/>
    <w:lvl w:ilvl="0" w:tplc="7F009E9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0EE444E"/>
    <w:multiLevelType w:val="hybridMultilevel"/>
    <w:tmpl w:val="7AD4A848"/>
    <w:lvl w:ilvl="0" w:tplc="D690F11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4">
    <w:nsid w:val="60F147F4"/>
    <w:multiLevelType w:val="hybridMultilevel"/>
    <w:tmpl w:val="54CA43D4"/>
    <w:lvl w:ilvl="0" w:tplc="8A3801C6">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5">
    <w:nsid w:val="615A0E71"/>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2536574"/>
    <w:multiLevelType w:val="hybridMultilevel"/>
    <w:tmpl w:val="ABA2E9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7531808"/>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13D065E"/>
    <w:multiLevelType w:val="hybridMultilevel"/>
    <w:tmpl w:val="71101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A794D12"/>
    <w:multiLevelType w:val="hybridMultilevel"/>
    <w:tmpl w:val="EFDA29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38"/>
  </w:num>
  <w:num w:numId="3">
    <w:abstractNumId w:val="24"/>
  </w:num>
  <w:num w:numId="4">
    <w:abstractNumId w:val="5"/>
  </w:num>
  <w:num w:numId="5">
    <w:abstractNumId w:val="15"/>
  </w:num>
  <w:num w:numId="6">
    <w:abstractNumId w:val="25"/>
  </w:num>
  <w:num w:numId="7">
    <w:abstractNumId w:val="7"/>
  </w:num>
  <w:num w:numId="8">
    <w:abstractNumId w:val="21"/>
  </w:num>
  <w:num w:numId="9">
    <w:abstractNumId w:val="37"/>
  </w:num>
  <w:num w:numId="10">
    <w:abstractNumId w:val="8"/>
  </w:num>
  <w:num w:numId="11">
    <w:abstractNumId w:val="14"/>
  </w:num>
  <w:num w:numId="12">
    <w:abstractNumId w:val="35"/>
  </w:num>
  <w:num w:numId="13">
    <w:abstractNumId w:val="13"/>
  </w:num>
  <w:num w:numId="14">
    <w:abstractNumId w:val="9"/>
  </w:num>
  <w:num w:numId="15">
    <w:abstractNumId w:val="34"/>
  </w:num>
  <w:num w:numId="16">
    <w:abstractNumId w:val="12"/>
  </w:num>
  <w:num w:numId="17">
    <w:abstractNumId w:val="10"/>
  </w:num>
  <w:num w:numId="18">
    <w:abstractNumId w:val="29"/>
  </w:num>
  <w:num w:numId="19">
    <w:abstractNumId w:val="3"/>
  </w:num>
  <w:num w:numId="20">
    <w:abstractNumId w:val="39"/>
  </w:num>
  <w:num w:numId="21">
    <w:abstractNumId w:val="28"/>
  </w:num>
  <w:num w:numId="22">
    <w:abstractNumId w:val="6"/>
  </w:num>
  <w:num w:numId="23">
    <w:abstractNumId w:val="36"/>
  </w:num>
  <w:num w:numId="24">
    <w:abstractNumId w:val="27"/>
  </w:num>
  <w:num w:numId="25">
    <w:abstractNumId w:val="33"/>
  </w:num>
  <w:num w:numId="26">
    <w:abstractNumId w:val="30"/>
  </w:num>
  <w:num w:numId="27">
    <w:abstractNumId w:val="18"/>
  </w:num>
  <w:num w:numId="28">
    <w:abstractNumId w:val="16"/>
  </w:num>
  <w:num w:numId="29">
    <w:abstractNumId w:val="4"/>
  </w:num>
  <w:num w:numId="30">
    <w:abstractNumId w:val="2"/>
  </w:num>
  <w:num w:numId="31">
    <w:abstractNumId w:val="20"/>
  </w:num>
  <w:num w:numId="32">
    <w:abstractNumId w:val="31"/>
  </w:num>
  <w:num w:numId="33">
    <w:abstractNumId w:val="19"/>
  </w:num>
  <w:num w:numId="34">
    <w:abstractNumId w:val="23"/>
  </w:num>
  <w:num w:numId="35">
    <w:abstractNumId w:val="17"/>
  </w:num>
  <w:num w:numId="36">
    <w:abstractNumId w:val="26"/>
  </w:num>
  <w:num w:numId="37">
    <w:abstractNumId w:val="11"/>
  </w:num>
  <w:num w:numId="3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1203"/>
    <w:rsid w:val="00001894"/>
    <w:rsid w:val="000024E5"/>
    <w:rsid w:val="0000253D"/>
    <w:rsid w:val="00002DDC"/>
    <w:rsid w:val="00003479"/>
    <w:rsid w:val="00003E96"/>
    <w:rsid w:val="0000476E"/>
    <w:rsid w:val="00005849"/>
    <w:rsid w:val="00007776"/>
    <w:rsid w:val="000079F6"/>
    <w:rsid w:val="00007A02"/>
    <w:rsid w:val="00010D46"/>
    <w:rsid w:val="00010F73"/>
    <w:rsid w:val="00011A8D"/>
    <w:rsid w:val="00012356"/>
    <w:rsid w:val="00013BB4"/>
    <w:rsid w:val="00014C6F"/>
    <w:rsid w:val="00016295"/>
    <w:rsid w:val="00017E53"/>
    <w:rsid w:val="00021061"/>
    <w:rsid w:val="000216AC"/>
    <w:rsid w:val="000229CB"/>
    <w:rsid w:val="00023D5B"/>
    <w:rsid w:val="00023DF1"/>
    <w:rsid w:val="00025C01"/>
    <w:rsid w:val="00026134"/>
    <w:rsid w:val="000269DC"/>
    <w:rsid w:val="000276AA"/>
    <w:rsid w:val="00027990"/>
    <w:rsid w:val="00027A1B"/>
    <w:rsid w:val="00030297"/>
    <w:rsid w:val="00030407"/>
    <w:rsid w:val="000305D8"/>
    <w:rsid w:val="00031BA9"/>
    <w:rsid w:val="0003422A"/>
    <w:rsid w:val="0003458E"/>
    <w:rsid w:val="00035532"/>
    <w:rsid w:val="0003650F"/>
    <w:rsid w:val="0003716B"/>
    <w:rsid w:val="000377BC"/>
    <w:rsid w:val="0004024F"/>
    <w:rsid w:val="00040447"/>
    <w:rsid w:val="0004178E"/>
    <w:rsid w:val="00041B0B"/>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2003"/>
    <w:rsid w:val="000528ED"/>
    <w:rsid w:val="000529FE"/>
    <w:rsid w:val="00052E3E"/>
    <w:rsid w:val="00056EAB"/>
    <w:rsid w:val="00056FE6"/>
    <w:rsid w:val="00060252"/>
    <w:rsid w:val="00060DCB"/>
    <w:rsid w:val="0006235F"/>
    <w:rsid w:val="00064117"/>
    <w:rsid w:val="00064125"/>
    <w:rsid w:val="0007029B"/>
    <w:rsid w:val="0007151C"/>
    <w:rsid w:val="00071A1D"/>
    <w:rsid w:val="00072030"/>
    <w:rsid w:val="000729EF"/>
    <w:rsid w:val="00072FBA"/>
    <w:rsid w:val="00073E10"/>
    <w:rsid w:val="00074E48"/>
    <w:rsid w:val="00075C0D"/>
    <w:rsid w:val="0007747C"/>
    <w:rsid w:val="000810F0"/>
    <w:rsid w:val="00081C8A"/>
    <w:rsid w:val="00083342"/>
    <w:rsid w:val="00084C6B"/>
    <w:rsid w:val="00086324"/>
    <w:rsid w:val="00086BF3"/>
    <w:rsid w:val="0008765E"/>
    <w:rsid w:val="000878D1"/>
    <w:rsid w:val="00087EFD"/>
    <w:rsid w:val="0009053E"/>
    <w:rsid w:val="000905EA"/>
    <w:rsid w:val="00090F81"/>
    <w:rsid w:val="00092305"/>
    <w:rsid w:val="00093452"/>
    <w:rsid w:val="000942EB"/>
    <w:rsid w:val="00094B2B"/>
    <w:rsid w:val="00095751"/>
    <w:rsid w:val="0009627F"/>
    <w:rsid w:val="00096C3B"/>
    <w:rsid w:val="00096E24"/>
    <w:rsid w:val="00097028"/>
    <w:rsid w:val="00097611"/>
    <w:rsid w:val="000A0713"/>
    <w:rsid w:val="000A6185"/>
    <w:rsid w:val="000A62DF"/>
    <w:rsid w:val="000A721F"/>
    <w:rsid w:val="000A7569"/>
    <w:rsid w:val="000A7C73"/>
    <w:rsid w:val="000B08E7"/>
    <w:rsid w:val="000B12C9"/>
    <w:rsid w:val="000B1DF5"/>
    <w:rsid w:val="000B2845"/>
    <w:rsid w:val="000B2AFA"/>
    <w:rsid w:val="000B3578"/>
    <w:rsid w:val="000B35AF"/>
    <w:rsid w:val="000B37D3"/>
    <w:rsid w:val="000B4567"/>
    <w:rsid w:val="000B5FC5"/>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7128"/>
    <w:rsid w:val="000C726C"/>
    <w:rsid w:val="000C7CFE"/>
    <w:rsid w:val="000D08F9"/>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F66"/>
    <w:rsid w:val="000E362A"/>
    <w:rsid w:val="000E4968"/>
    <w:rsid w:val="000E67CF"/>
    <w:rsid w:val="000E7171"/>
    <w:rsid w:val="000E742E"/>
    <w:rsid w:val="000E7710"/>
    <w:rsid w:val="000E7B2A"/>
    <w:rsid w:val="000F0195"/>
    <w:rsid w:val="000F2E3E"/>
    <w:rsid w:val="000F436B"/>
    <w:rsid w:val="000F51F6"/>
    <w:rsid w:val="000F7245"/>
    <w:rsid w:val="000F7B7E"/>
    <w:rsid w:val="00100D9B"/>
    <w:rsid w:val="001024BE"/>
    <w:rsid w:val="001033DD"/>
    <w:rsid w:val="00105DE4"/>
    <w:rsid w:val="0010614D"/>
    <w:rsid w:val="001062A7"/>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10CA"/>
    <w:rsid w:val="001323B7"/>
    <w:rsid w:val="001323EC"/>
    <w:rsid w:val="00132FCE"/>
    <w:rsid w:val="0013404A"/>
    <w:rsid w:val="00134746"/>
    <w:rsid w:val="001349D0"/>
    <w:rsid w:val="001351C2"/>
    <w:rsid w:val="001354F0"/>
    <w:rsid w:val="001356EA"/>
    <w:rsid w:val="00136BE6"/>
    <w:rsid w:val="00140852"/>
    <w:rsid w:val="00142152"/>
    <w:rsid w:val="00142411"/>
    <w:rsid w:val="00142A31"/>
    <w:rsid w:val="00142C56"/>
    <w:rsid w:val="00142F72"/>
    <w:rsid w:val="00146629"/>
    <w:rsid w:val="00146FE3"/>
    <w:rsid w:val="00151475"/>
    <w:rsid w:val="001515FE"/>
    <w:rsid w:val="00152930"/>
    <w:rsid w:val="00154776"/>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B65"/>
    <w:rsid w:val="00186062"/>
    <w:rsid w:val="00186CA2"/>
    <w:rsid w:val="001872F1"/>
    <w:rsid w:val="00187A00"/>
    <w:rsid w:val="00190155"/>
    <w:rsid w:val="00190AD6"/>
    <w:rsid w:val="00191F62"/>
    <w:rsid w:val="00192214"/>
    <w:rsid w:val="0019237C"/>
    <w:rsid w:val="00193AF7"/>
    <w:rsid w:val="00193E8A"/>
    <w:rsid w:val="00195B4C"/>
    <w:rsid w:val="00195EF6"/>
    <w:rsid w:val="001967A9"/>
    <w:rsid w:val="00197491"/>
    <w:rsid w:val="00197949"/>
    <w:rsid w:val="001A0997"/>
    <w:rsid w:val="001A121B"/>
    <w:rsid w:val="001A182B"/>
    <w:rsid w:val="001A1BA9"/>
    <w:rsid w:val="001A27C0"/>
    <w:rsid w:val="001A2B4C"/>
    <w:rsid w:val="001A3179"/>
    <w:rsid w:val="001A3BE1"/>
    <w:rsid w:val="001A4440"/>
    <w:rsid w:val="001A641A"/>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7E5"/>
    <w:rsid w:val="001C322E"/>
    <w:rsid w:val="001C34F0"/>
    <w:rsid w:val="001C4CF3"/>
    <w:rsid w:val="001C527E"/>
    <w:rsid w:val="001C5E5A"/>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D59"/>
    <w:rsid w:val="001F0B30"/>
    <w:rsid w:val="001F0D3E"/>
    <w:rsid w:val="001F33F8"/>
    <w:rsid w:val="001F3F03"/>
    <w:rsid w:val="001F40E0"/>
    <w:rsid w:val="001F4B07"/>
    <w:rsid w:val="001F5A35"/>
    <w:rsid w:val="001F753F"/>
    <w:rsid w:val="001F7708"/>
    <w:rsid w:val="00200EE6"/>
    <w:rsid w:val="00200F20"/>
    <w:rsid w:val="00201012"/>
    <w:rsid w:val="002023A2"/>
    <w:rsid w:val="0020288B"/>
    <w:rsid w:val="0020383C"/>
    <w:rsid w:val="002045B3"/>
    <w:rsid w:val="002046D7"/>
    <w:rsid w:val="00204AA7"/>
    <w:rsid w:val="00204F1B"/>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6EA8"/>
    <w:rsid w:val="00220A27"/>
    <w:rsid w:val="0022115B"/>
    <w:rsid w:val="0022143B"/>
    <w:rsid w:val="00221F05"/>
    <w:rsid w:val="00222C98"/>
    <w:rsid w:val="002234C2"/>
    <w:rsid w:val="002241E6"/>
    <w:rsid w:val="0022508C"/>
    <w:rsid w:val="002272B9"/>
    <w:rsid w:val="002309D2"/>
    <w:rsid w:val="00231D35"/>
    <w:rsid w:val="0023210B"/>
    <w:rsid w:val="0023293E"/>
    <w:rsid w:val="002329D6"/>
    <w:rsid w:val="00232FFC"/>
    <w:rsid w:val="002339F7"/>
    <w:rsid w:val="00233FD6"/>
    <w:rsid w:val="00235F24"/>
    <w:rsid w:val="00236E6E"/>
    <w:rsid w:val="00237286"/>
    <w:rsid w:val="00240A19"/>
    <w:rsid w:val="00240D9E"/>
    <w:rsid w:val="002415EC"/>
    <w:rsid w:val="00241A85"/>
    <w:rsid w:val="002432A7"/>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35B2"/>
    <w:rsid w:val="002837A2"/>
    <w:rsid w:val="00283A0A"/>
    <w:rsid w:val="00283E56"/>
    <w:rsid w:val="00284195"/>
    <w:rsid w:val="002868C6"/>
    <w:rsid w:val="00287A8F"/>
    <w:rsid w:val="00290CC9"/>
    <w:rsid w:val="00291109"/>
    <w:rsid w:val="002929CF"/>
    <w:rsid w:val="00293281"/>
    <w:rsid w:val="0029371B"/>
    <w:rsid w:val="002939DD"/>
    <w:rsid w:val="00294C41"/>
    <w:rsid w:val="00295402"/>
    <w:rsid w:val="0029711B"/>
    <w:rsid w:val="00297483"/>
    <w:rsid w:val="00297A75"/>
    <w:rsid w:val="002A0AAA"/>
    <w:rsid w:val="002A2862"/>
    <w:rsid w:val="002A2D02"/>
    <w:rsid w:val="002A4DF2"/>
    <w:rsid w:val="002A52F4"/>
    <w:rsid w:val="002A7625"/>
    <w:rsid w:val="002B0B92"/>
    <w:rsid w:val="002B0C9A"/>
    <w:rsid w:val="002B1329"/>
    <w:rsid w:val="002B168D"/>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9A"/>
    <w:rsid w:val="002D1ABB"/>
    <w:rsid w:val="002D1D64"/>
    <w:rsid w:val="002D2379"/>
    <w:rsid w:val="002D3032"/>
    <w:rsid w:val="002D30F3"/>
    <w:rsid w:val="002D3828"/>
    <w:rsid w:val="002D3C44"/>
    <w:rsid w:val="002D630B"/>
    <w:rsid w:val="002D64B4"/>
    <w:rsid w:val="002D6860"/>
    <w:rsid w:val="002D75A2"/>
    <w:rsid w:val="002E3114"/>
    <w:rsid w:val="002E612D"/>
    <w:rsid w:val="002E6671"/>
    <w:rsid w:val="002F04E5"/>
    <w:rsid w:val="002F0C35"/>
    <w:rsid w:val="002F282C"/>
    <w:rsid w:val="002F2981"/>
    <w:rsid w:val="002F2AFC"/>
    <w:rsid w:val="002F6121"/>
    <w:rsid w:val="002F6CD9"/>
    <w:rsid w:val="002F7BDD"/>
    <w:rsid w:val="003011EA"/>
    <w:rsid w:val="0030124D"/>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311A"/>
    <w:rsid w:val="00324A11"/>
    <w:rsid w:val="00324C8B"/>
    <w:rsid w:val="0032506B"/>
    <w:rsid w:val="003254E4"/>
    <w:rsid w:val="003255AF"/>
    <w:rsid w:val="00325A2A"/>
    <w:rsid w:val="00326095"/>
    <w:rsid w:val="00326BF3"/>
    <w:rsid w:val="0033243B"/>
    <w:rsid w:val="003324DD"/>
    <w:rsid w:val="003326C3"/>
    <w:rsid w:val="00333ECF"/>
    <w:rsid w:val="00334DED"/>
    <w:rsid w:val="003355A2"/>
    <w:rsid w:val="003357D2"/>
    <w:rsid w:val="00335FF4"/>
    <w:rsid w:val="00336676"/>
    <w:rsid w:val="00337A37"/>
    <w:rsid w:val="00342224"/>
    <w:rsid w:val="0034344C"/>
    <w:rsid w:val="0034478A"/>
    <w:rsid w:val="003457B8"/>
    <w:rsid w:val="003471EC"/>
    <w:rsid w:val="00347470"/>
    <w:rsid w:val="0034796B"/>
    <w:rsid w:val="00347EEF"/>
    <w:rsid w:val="0035062A"/>
    <w:rsid w:val="00351076"/>
    <w:rsid w:val="00351F5F"/>
    <w:rsid w:val="003523EB"/>
    <w:rsid w:val="0035263E"/>
    <w:rsid w:val="00354CF5"/>
    <w:rsid w:val="00357159"/>
    <w:rsid w:val="00360574"/>
    <w:rsid w:val="003608A5"/>
    <w:rsid w:val="00360BA2"/>
    <w:rsid w:val="003619F8"/>
    <w:rsid w:val="003620DA"/>
    <w:rsid w:val="003639D8"/>
    <w:rsid w:val="003643BA"/>
    <w:rsid w:val="00364B84"/>
    <w:rsid w:val="003653D2"/>
    <w:rsid w:val="00366CC2"/>
    <w:rsid w:val="00367DEE"/>
    <w:rsid w:val="00367EE0"/>
    <w:rsid w:val="0037106B"/>
    <w:rsid w:val="00371201"/>
    <w:rsid w:val="00371452"/>
    <w:rsid w:val="00371F37"/>
    <w:rsid w:val="00373090"/>
    <w:rsid w:val="003737FC"/>
    <w:rsid w:val="00374439"/>
    <w:rsid w:val="003763F0"/>
    <w:rsid w:val="00381B24"/>
    <w:rsid w:val="003824F2"/>
    <w:rsid w:val="00391AAA"/>
    <w:rsid w:val="00392170"/>
    <w:rsid w:val="003924C2"/>
    <w:rsid w:val="00392523"/>
    <w:rsid w:val="00395B86"/>
    <w:rsid w:val="00397011"/>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D25"/>
    <w:rsid w:val="003B61F6"/>
    <w:rsid w:val="003B7422"/>
    <w:rsid w:val="003C138E"/>
    <w:rsid w:val="003C149F"/>
    <w:rsid w:val="003C28FC"/>
    <w:rsid w:val="003C296D"/>
    <w:rsid w:val="003C29B1"/>
    <w:rsid w:val="003C4713"/>
    <w:rsid w:val="003C59BE"/>
    <w:rsid w:val="003C5E9B"/>
    <w:rsid w:val="003C6900"/>
    <w:rsid w:val="003C7AEE"/>
    <w:rsid w:val="003C7E40"/>
    <w:rsid w:val="003D0117"/>
    <w:rsid w:val="003D1588"/>
    <w:rsid w:val="003D5AF6"/>
    <w:rsid w:val="003D5DAC"/>
    <w:rsid w:val="003D6CE0"/>
    <w:rsid w:val="003D6F84"/>
    <w:rsid w:val="003D7620"/>
    <w:rsid w:val="003D7F80"/>
    <w:rsid w:val="003E001E"/>
    <w:rsid w:val="003E0821"/>
    <w:rsid w:val="003E360D"/>
    <w:rsid w:val="003E3D94"/>
    <w:rsid w:val="003E4787"/>
    <w:rsid w:val="003E5DF7"/>
    <w:rsid w:val="003E6DAE"/>
    <w:rsid w:val="003E7AF2"/>
    <w:rsid w:val="003F1188"/>
    <w:rsid w:val="003F1E45"/>
    <w:rsid w:val="003F1F74"/>
    <w:rsid w:val="003F24EA"/>
    <w:rsid w:val="003F3032"/>
    <w:rsid w:val="003F41A4"/>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73AD"/>
    <w:rsid w:val="00407C1F"/>
    <w:rsid w:val="00410559"/>
    <w:rsid w:val="00410625"/>
    <w:rsid w:val="00410A43"/>
    <w:rsid w:val="00410D6A"/>
    <w:rsid w:val="00411475"/>
    <w:rsid w:val="0041200F"/>
    <w:rsid w:val="004121FE"/>
    <w:rsid w:val="0041320B"/>
    <w:rsid w:val="00413802"/>
    <w:rsid w:val="00413904"/>
    <w:rsid w:val="00413A41"/>
    <w:rsid w:val="00413D2B"/>
    <w:rsid w:val="004171E2"/>
    <w:rsid w:val="004175CE"/>
    <w:rsid w:val="0042179E"/>
    <w:rsid w:val="00422336"/>
    <w:rsid w:val="00422444"/>
    <w:rsid w:val="00422B85"/>
    <w:rsid w:val="00424313"/>
    <w:rsid w:val="00424796"/>
    <w:rsid w:val="00425D92"/>
    <w:rsid w:val="00425DF8"/>
    <w:rsid w:val="00426528"/>
    <w:rsid w:val="00432172"/>
    <w:rsid w:val="00432F6B"/>
    <w:rsid w:val="00434129"/>
    <w:rsid w:val="004353C1"/>
    <w:rsid w:val="00435875"/>
    <w:rsid w:val="00436DFC"/>
    <w:rsid w:val="00437742"/>
    <w:rsid w:val="004400EE"/>
    <w:rsid w:val="00441983"/>
    <w:rsid w:val="00441B6B"/>
    <w:rsid w:val="00441F1C"/>
    <w:rsid w:val="00444175"/>
    <w:rsid w:val="004443B3"/>
    <w:rsid w:val="0044524C"/>
    <w:rsid w:val="00445B05"/>
    <w:rsid w:val="00446EB3"/>
    <w:rsid w:val="004477C3"/>
    <w:rsid w:val="0044793B"/>
    <w:rsid w:val="0045035E"/>
    <w:rsid w:val="0045066A"/>
    <w:rsid w:val="004517A8"/>
    <w:rsid w:val="004523E0"/>
    <w:rsid w:val="0045274C"/>
    <w:rsid w:val="00452E05"/>
    <w:rsid w:val="00452FB8"/>
    <w:rsid w:val="0045363A"/>
    <w:rsid w:val="004539A9"/>
    <w:rsid w:val="004545A7"/>
    <w:rsid w:val="0045463F"/>
    <w:rsid w:val="004551F0"/>
    <w:rsid w:val="004622F5"/>
    <w:rsid w:val="00462CDA"/>
    <w:rsid w:val="00462E4C"/>
    <w:rsid w:val="0046369E"/>
    <w:rsid w:val="00463F49"/>
    <w:rsid w:val="00466828"/>
    <w:rsid w:val="00467248"/>
    <w:rsid w:val="0046785F"/>
    <w:rsid w:val="004707AB"/>
    <w:rsid w:val="00471046"/>
    <w:rsid w:val="00471B38"/>
    <w:rsid w:val="00471CBC"/>
    <w:rsid w:val="004727FD"/>
    <w:rsid w:val="0047282D"/>
    <w:rsid w:val="0047343C"/>
    <w:rsid w:val="00473BC4"/>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E39"/>
    <w:rsid w:val="004A6FA3"/>
    <w:rsid w:val="004A7577"/>
    <w:rsid w:val="004B1149"/>
    <w:rsid w:val="004B2011"/>
    <w:rsid w:val="004B22FD"/>
    <w:rsid w:val="004B254D"/>
    <w:rsid w:val="004B28C1"/>
    <w:rsid w:val="004B30F9"/>
    <w:rsid w:val="004B314C"/>
    <w:rsid w:val="004B38F2"/>
    <w:rsid w:val="004B3AB2"/>
    <w:rsid w:val="004B3DCD"/>
    <w:rsid w:val="004B5E6B"/>
    <w:rsid w:val="004B6415"/>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C94"/>
    <w:rsid w:val="004E2547"/>
    <w:rsid w:val="004E2887"/>
    <w:rsid w:val="004E39B7"/>
    <w:rsid w:val="004E41A1"/>
    <w:rsid w:val="004E4CEB"/>
    <w:rsid w:val="004F2080"/>
    <w:rsid w:val="004F22E3"/>
    <w:rsid w:val="004F3729"/>
    <w:rsid w:val="004F43EF"/>
    <w:rsid w:val="004F4906"/>
    <w:rsid w:val="004F5FB4"/>
    <w:rsid w:val="004F6FEB"/>
    <w:rsid w:val="004F7A8E"/>
    <w:rsid w:val="005001B1"/>
    <w:rsid w:val="005004DB"/>
    <w:rsid w:val="00500FC5"/>
    <w:rsid w:val="005011BF"/>
    <w:rsid w:val="005011FA"/>
    <w:rsid w:val="00503258"/>
    <w:rsid w:val="00503B9E"/>
    <w:rsid w:val="00504B08"/>
    <w:rsid w:val="005054D2"/>
    <w:rsid w:val="00505794"/>
    <w:rsid w:val="00507188"/>
    <w:rsid w:val="005114D9"/>
    <w:rsid w:val="005115E5"/>
    <w:rsid w:val="005119D7"/>
    <w:rsid w:val="005127F1"/>
    <w:rsid w:val="005147D3"/>
    <w:rsid w:val="00515F0C"/>
    <w:rsid w:val="00516EDC"/>
    <w:rsid w:val="005172ED"/>
    <w:rsid w:val="0051786F"/>
    <w:rsid w:val="00520263"/>
    <w:rsid w:val="0052065E"/>
    <w:rsid w:val="005207D4"/>
    <w:rsid w:val="00522606"/>
    <w:rsid w:val="00523B15"/>
    <w:rsid w:val="0052479E"/>
    <w:rsid w:val="00525AF1"/>
    <w:rsid w:val="00527C9A"/>
    <w:rsid w:val="0053104F"/>
    <w:rsid w:val="0053228B"/>
    <w:rsid w:val="00533DA6"/>
    <w:rsid w:val="00534140"/>
    <w:rsid w:val="005361CB"/>
    <w:rsid w:val="0053658D"/>
    <w:rsid w:val="0054007A"/>
    <w:rsid w:val="005404F1"/>
    <w:rsid w:val="00540F6F"/>
    <w:rsid w:val="00540F79"/>
    <w:rsid w:val="0054296D"/>
    <w:rsid w:val="00544988"/>
    <w:rsid w:val="0054556E"/>
    <w:rsid w:val="0054724F"/>
    <w:rsid w:val="00547669"/>
    <w:rsid w:val="00547BA8"/>
    <w:rsid w:val="00551177"/>
    <w:rsid w:val="0055162D"/>
    <w:rsid w:val="005536C9"/>
    <w:rsid w:val="0055377B"/>
    <w:rsid w:val="00553804"/>
    <w:rsid w:val="00554733"/>
    <w:rsid w:val="00554FA2"/>
    <w:rsid w:val="00555028"/>
    <w:rsid w:val="0055685B"/>
    <w:rsid w:val="00557A29"/>
    <w:rsid w:val="00557CC8"/>
    <w:rsid w:val="00560334"/>
    <w:rsid w:val="005616AD"/>
    <w:rsid w:val="00564CF7"/>
    <w:rsid w:val="00564EA1"/>
    <w:rsid w:val="005663DF"/>
    <w:rsid w:val="005663E6"/>
    <w:rsid w:val="00571855"/>
    <w:rsid w:val="00573FB5"/>
    <w:rsid w:val="005749E9"/>
    <w:rsid w:val="00575562"/>
    <w:rsid w:val="0057599F"/>
    <w:rsid w:val="00576885"/>
    <w:rsid w:val="00576962"/>
    <w:rsid w:val="00576D09"/>
    <w:rsid w:val="00576D8B"/>
    <w:rsid w:val="00580ACB"/>
    <w:rsid w:val="00580B54"/>
    <w:rsid w:val="00580C28"/>
    <w:rsid w:val="00580DA9"/>
    <w:rsid w:val="00580FE5"/>
    <w:rsid w:val="00581017"/>
    <w:rsid w:val="0058152B"/>
    <w:rsid w:val="005816F1"/>
    <w:rsid w:val="005823C4"/>
    <w:rsid w:val="0058261F"/>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B06"/>
    <w:rsid w:val="005A6375"/>
    <w:rsid w:val="005A6FC9"/>
    <w:rsid w:val="005A79C9"/>
    <w:rsid w:val="005B0F59"/>
    <w:rsid w:val="005B105D"/>
    <w:rsid w:val="005B1442"/>
    <w:rsid w:val="005B2B28"/>
    <w:rsid w:val="005B2FD2"/>
    <w:rsid w:val="005B31B7"/>
    <w:rsid w:val="005B3281"/>
    <w:rsid w:val="005B372F"/>
    <w:rsid w:val="005B3D9C"/>
    <w:rsid w:val="005B40CA"/>
    <w:rsid w:val="005B41D9"/>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D5F"/>
    <w:rsid w:val="005F5902"/>
    <w:rsid w:val="005F6314"/>
    <w:rsid w:val="005F6645"/>
    <w:rsid w:val="005F673B"/>
    <w:rsid w:val="005F7F75"/>
    <w:rsid w:val="006003D1"/>
    <w:rsid w:val="0060156E"/>
    <w:rsid w:val="00601B97"/>
    <w:rsid w:val="006032B6"/>
    <w:rsid w:val="00603F5C"/>
    <w:rsid w:val="00605429"/>
    <w:rsid w:val="00606A67"/>
    <w:rsid w:val="00606FA5"/>
    <w:rsid w:val="006078FF"/>
    <w:rsid w:val="00607944"/>
    <w:rsid w:val="00612A70"/>
    <w:rsid w:val="00613C4C"/>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3185"/>
    <w:rsid w:val="006450D4"/>
    <w:rsid w:val="0064573B"/>
    <w:rsid w:val="00645779"/>
    <w:rsid w:val="00646B36"/>
    <w:rsid w:val="00646EE6"/>
    <w:rsid w:val="006470C2"/>
    <w:rsid w:val="006512A5"/>
    <w:rsid w:val="006522BB"/>
    <w:rsid w:val="006524C8"/>
    <w:rsid w:val="00654BEC"/>
    <w:rsid w:val="00654E1D"/>
    <w:rsid w:val="00655104"/>
    <w:rsid w:val="006554A2"/>
    <w:rsid w:val="00661F9F"/>
    <w:rsid w:val="00662516"/>
    <w:rsid w:val="00662654"/>
    <w:rsid w:val="00662B02"/>
    <w:rsid w:val="00664496"/>
    <w:rsid w:val="006650E4"/>
    <w:rsid w:val="0066687F"/>
    <w:rsid w:val="00667F27"/>
    <w:rsid w:val="00670342"/>
    <w:rsid w:val="00670AB9"/>
    <w:rsid w:val="00670B7B"/>
    <w:rsid w:val="00670D27"/>
    <w:rsid w:val="00671816"/>
    <w:rsid w:val="006720B9"/>
    <w:rsid w:val="006744A2"/>
    <w:rsid w:val="00676220"/>
    <w:rsid w:val="006778A2"/>
    <w:rsid w:val="00680215"/>
    <w:rsid w:val="006805B7"/>
    <w:rsid w:val="00681E94"/>
    <w:rsid w:val="006836D9"/>
    <w:rsid w:val="006849E4"/>
    <w:rsid w:val="006861A3"/>
    <w:rsid w:val="006872FA"/>
    <w:rsid w:val="00690703"/>
    <w:rsid w:val="00691D96"/>
    <w:rsid w:val="006929EF"/>
    <w:rsid w:val="00693145"/>
    <w:rsid w:val="00693190"/>
    <w:rsid w:val="006938A1"/>
    <w:rsid w:val="006944B6"/>
    <w:rsid w:val="006956CA"/>
    <w:rsid w:val="00695893"/>
    <w:rsid w:val="00696682"/>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1420"/>
    <w:rsid w:val="006B326C"/>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6F9E"/>
    <w:rsid w:val="006C78EA"/>
    <w:rsid w:val="006C7DE0"/>
    <w:rsid w:val="006D0896"/>
    <w:rsid w:val="006D1B55"/>
    <w:rsid w:val="006D235F"/>
    <w:rsid w:val="006D2E6C"/>
    <w:rsid w:val="006D340F"/>
    <w:rsid w:val="006D4385"/>
    <w:rsid w:val="006D4D7C"/>
    <w:rsid w:val="006D55A4"/>
    <w:rsid w:val="006D5A97"/>
    <w:rsid w:val="006D60D0"/>
    <w:rsid w:val="006D7204"/>
    <w:rsid w:val="006D723C"/>
    <w:rsid w:val="006D7BDC"/>
    <w:rsid w:val="006E13E2"/>
    <w:rsid w:val="006E179B"/>
    <w:rsid w:val="006E20E9"/>
    <w:rsid w:val="006E2547"/>
    <w:rsid w:val="006E44A8"/>
    <w:rsid w:val="006E4A6F"/>
    <w:rsid w:val="006E4AF7"/>
    <w:rsid w:val="006E4B44"/>
    <w:rsid w:val="006E56C6"/>
    <w:rsid w:val="006E5944"/>
    <w:rsid w:val="006E5F0E"/>
    <w:rsid w:val="006E612F"/>
    <w:rsid w:val="006E6C03"/>
    <w:rsid w:val="006F0619"/>
    <w:rsid w:val="006F1817"/>
    <w:rsid w:val="006F1C0A"/>
    <w:rsid w:val="006F4586"/>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701"/>
    <w:rsid w:val="00714EF3"/>
    <w:rsid w:val="00715665"/>
    <w:rsid w:val="0071659D"/>
    <w:rsid w:val="00716E4E"/>
    <w:rsid w:val="00717356"/>
    <w:rsid w:val="007207ED"/>
    <w:rsid w:val="0072276A"/>
    <w:rsid w:val="00722774"/>
    <w:rsid w:val="007227AA"/>
    <w:rsid w:val="00723EFF"/>
    <w:rsid w:val="00724C73"/>
    <w:rsid w:val="007256AC"/>
    <w:rsid w:val="00726BE4"/>
    <w:rsid w:val="0072784C"/>
    <w:rsid w:val="00731904"/>
    <w:rsid w:val="0073260D"/>
    <w:rsid w:val="007335CE"/>
    <w:rsid w:val="0073392D"/>
    <w:rsid w:val="0073407F"/>
    <w:rsid w:val="00734F16"/>
    <w:rsid w:val="00735950"/>
    <w:rsid w:val="00737D24"/>
    <w:rsid w:val="00740EE1"/>
    <w:rsid w:val="00740F2B"/>
    <w:rsid w:val="007418BE"/>
    <w:rsid w:val="00741B73"/>
    <w:rsid w:val="00741FC5"/>
    <w:rsid w:val="007430EC"/>
    <w:rsid w:val="007458B1"/>
    <w:rsid w:val="00745972"/>
    <w:rsid w:val="00745D70"/>
    <w:rsid w:val="00745FBB"/>
    <w:rsid w:val="0074698F"/>
    <w:rsid w:val="00747108"/>
    <w:rsid w:val="00747293"/>
    <w:rsid w:val="00747610"/>
    <w:rsid w:val="00750347"/>
    <w:rsid w:val="007518BB"/>
    <w:rsid w:val="00751A84"/>
    <w:rsid w:val="00751C49"/>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AAE"/>
    <w:rsid w:val="007834CB"/>
    <w:rsid w:val="00783BF0"/>
    <w:rsid w:val="0078429D"/>
    <w:rsid w:val="0078465B"/>
    <w:rsid w:val="00785651"/>
    <w:rsid w:val="0078589B"/>
    <w:rsid w:val="00790D80"/>
    <w:rsid w:val="00790D94"/>
    <w:rsid w:val="00791C20"/>
    <w:rsid w:val="00791CE4"/>
    <w:rsid w:val="0079339B"/>
    <w:rsid w:val="00793D8C"/>
    <w:rsid w:val="00794555"/>
    <w:rsid w:val="0079611C"/>
    <w:rsid w:val="007969B6"/>
    <w:rsid w:val="007979B4"/>
    <w:rsid w:val="007A05DF"/>
    <w:rsid w:val="007A48E5"/>
    <w:rsid w:val="007A4A56"/>
    <w:rsid w:val="007A638B"/>
    <w:rsid w:val="007A6B30"/>
    <w:rsid w:val="007A6DCA"/>
    <w:rsid w:val="007A757C"/>
    <w:rsid w:val="007A7991"/>
    <w:rsid w:val="007A79D2"/>
    <w:rsid w:val="007A7E80"/>
    <w:rsid w:val="007B05DA"/>
    <w:rsid w:val="007B1EDF"/>
    <w:rsid w:val="007B3467"/>
    <w:rsid w:val="007B3BCA"/>
    <w:rsid w:val="007B4C47"/>
    <w:rsid w:val="007B7594"/>
    <w:rsid w:val="007B7B5F"/>
    <w:rsid w:val="007C03BE"/>
    <w:rsid w:val="007C10A4"/>
    <w:rsid w:val="007C2E00"/>
    <w:rsid w:val="007C3ED6"/>
    <w:rsid w:val="007C4025"/>
    <w:rsid w:val="007C418D"/>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E0DAE"/>
    <w:rsid w:val="007E0F4E"/>
    <w:rsid w:val="007E1CCC"/>
    <w:rsid w:val="007E2A28"/>
    <w:rsid w:val="007E472A"/>
    <w:rsid w:val="007E51C8"/>
    <w:rsid w:val="007E59C4"/>
    <w:rsid w:val="007E6207"/>
    <w:rsid w:val="007E6623"/>
    <w:rsid w:val="007E6EE5"/>
    <w:rsid w:val="007E7101"/>
    <w:rsid w:val="007F1B69"/>
    <w:rsid w:val="007F327A"/>
    <w:rsid w:val="007F434C"/>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54B2"/>
    <w:rsid w:val="00805A2B"/>
    <w:rsid w:val="008062A6"/>
    <w:rsid w:val="008067DA"/>
    <w:rsid w:val="00810153"/>
    <w:rsid w:val="00810848"/>
    <w:rsid w:val="00811DE3"/>
    <w:rsid w:val="0081204C"/>
    <w:rsid w:val="0081298B"/>
    <w:rsid w:val="008150A3"/>
    <w:rsid w:val="008164D1"/>
    <w:rsid w:val="00817076"/>
    <w:rsid w:val="00821AC5"/>
    <w:rsid w:val="00822683"/>
    <w:rsid w:val="008254C2"/>
    <w:rsid w:val="008255FF"/>
    <w:rsid w:val="00825D30"/>
    <w:rsid w:val="0083014A"/>
    <w:rsid w:val="00830F62"/>
    <w:rsid w:val="00832BB9"/>
    <w:rsid w:val="00834043"/>
    <w:rsid w:val="0083536B"/>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6E8"/>
    <w:rsid w:val="00851222"/>
    <w:rsid w:val="00852608"/>
    <w:rsid w:val="00852DC2"/>
    <w:rsid w:val="00853043"/>
    <w:rsid w:val="00854755"/>
    <w:rsid w:val="00856BD6"/>
    <w:rsid w:val="008574B6"/>
    <w:rsid w:val="0086008F"/>
    <w:rsid w:val="0086037C"/>
    <w:rsid w:val="008617EB"/>
    <w:rsid w:val="00861908"/>
    <w:rsid w:val="008628AD"/>
    <w:rsid w:val="00862B8B"/>
    <w:rsid w:val="0086322B"/>
    <w:rsid w:val="0086381F"/>
    <w:rsid w:val="008644CE"/>
    <w:rsid w:val="00866149"/>
    <w:rsid w:val="00866645"/>
    <w:rsid w:val="008670D4"/>
    <w:rsid w:val="008677BD"/>
    <w:rsid w:val="00867F28"/>
    <w:rsid w:val="00870585"/>
    <w:rsid w:val="0087113B"/>
    <w:rsid w:val="00871571"/>
    <w:rsid w:val="00871D4C"/>
    <w:rsid w:val="008722FD"/>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7B4B"/>
    <w:rsid w:val="008903BF"/>
    <w:rsid w:val="0089217A"/>
    <w:rsid w:val="008922EB"/>
    <w:rsid w:val="008924F8"/>
    <w:rsid w:val="0089370E"/>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6A2F"/>
    <w:rsid w:val="008B6B60"/>
    <w:rsid w:val="008B6CCB"/>
    <w:rsid w:val="008B72DF"/>
    <w:rsid w:val="008B733A"/>
    <w:rsid w:val="008B78DB"/>
    <w:rsid w:val="008B7F45"/>
    <w:rsid w:val="008C11C9"/>
    <w:rsid w:val="008C2817"/>
    <w:rsid w:val="008C3229"/>
    <w:rsid w:val="008C3BA3"/>
    <w:rsid w:val="008C52BB"/>
    <w:rsid w:val="008C550B"/>
    <w:rsid w:val="008C551B"/>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900F8D"/>
    <w:rsid w:val="0090183D"/>
    <w:rsid w:val="009020A1"/>
    <w:rsid w:val="009037B8"/>
    <w:rsid w:val="0090396B"/>
    <w:rsid w:val="00903A81"/>
    <w:rsid w:val="00903B9B"/>
    <w:rsid w:val="009044E0"/>
    <w:rsid w:val="009048E7"/>
    <w:rsid w:val="00904F5A"/>
    <w:rsid w:val="00905E7F"/>
    <w:rsid w:val="0090633E"/>
    <w:rsid w:val="00906AAD"/>
    <w:rsid w:val="00907FC8"/>
    <w:rsid w:val="0091048D"/>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420E"/>
    <w:rsid w:val="009269AD"/>
    <w:rsid w:val="0092753C"/>
    <w:rsid w:val="00930748"/>
    <w:rsid w:val="00930E60"/>
    <w:rsid w:val="009313A5"/>
    <w:rsid w:val="009329E7"/>
    <w:rsid w:val="00932CF2"/>
    <w:rsid w:val="0093474C"/>
    <w:rsid w:val="00934879"/>
    <w:rsid w:val="00934B20"/>
    <w:rsid w:val="009353FF"/>
    <w:rsid w:val="00937538"/>
    <w:rsid w:val="00940018"/>
    <w:rsid w:val="009420C8"/>
    <w:rsid w:val="00942179"/>
    <w:rsid w:val="00942417"/>
    <w:rsid w:val="00943401"/>
    <w:rsid w:val="009437B0"/>
    <w:rsid w:val="00945341"/>
    <w:rsid w:val="009467C1"/>
    <w:rsid w:val="00947D8E"/>
    <w:rsid w:val="00950907"/>
    <w:rsid w:val="00950B18"/>
    <w:rsid w:val="0095168C"/>
    <w:rsid w:val="00953052"/>
    <w:rsid w:val="00953728"/>
    <w:rsid w:val="00953B2D"/>
    <w:rsid w:val="00953DBE"/>
    <w:rsid w:val="0095416F"/>
    <w:rsid w:val="00954CE1"/>
    <w:rsid w:val="00955F29"/>
    <w:rsid w:val="00957B02"/>
    <w:rsid w:val="00960B51"/>
    <w:rsid w:val="00960ED6"/>
    <w:rsid w:val="0096173B"/>
    <w:rsid w:val="00963376"/>
    <w:rsid w:val="009638DB"/>
    <w:rsid w:val="009653F6"/>
    <w:rsid w:val="00966266"/>
    <w:rsid w:val="00967D54"/>
    <w:rsid w:val="009703C9"/>
    <w:rsid w:val="00971894"/>
    <w:rsid w:val="00971B67"/>
    <w:rsid w:val="009732C6"/>
    <w:rsid w:val="0097421D"/>
    <w:rsid w:val="00974323"/>
    <w:rsid w:val="00975BDE"/>
    <w:rsid w:val="00976017"/>
    <w:rsid w:val="00976776"/>
    <w:rsid w:val="009771BF"/>
    <w:rsid w:val="00977F3E"/>
    <w:rsid w:val="0098019C"/>
    <w:rsid w:val="00981436"/>
    <w:rsid w:val="00983F25"/>
    <w:rsid w:val="0098489F"/>
    <w:rsid w:val="00987EE8"/>
    <w:rsid w:val="00987F62"/>
    <w:rsid w:val="0099034A"/>
    <w:rsid w:val="009909B3"/>
    <w:rsid w:val="00990EE3"/>
    <w:rsid w:val="0099169E"/>
    <w:rsid w:val="00991B82"/>
    <w:rsid w:val="0099211D"/>
    <w:rsid w:val="00993C2C"/>
    <w:rsid w:val="009949BA"/>
    <w:rsid w:val="00994C0B"/>
    <w:rsid w:val="00994F40"/>
    <w:rsid w:val="00995797"/>
    <w:rsid w:val="00995B41"/>
    <w:rsid w:val="00996344"/>
    <w:rsid w:val="00996698"/>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545"/>
    <w:rsid w:val="009D0609"/>
    <w:rsid w:val="009D1C0A"/>
    <w:rsid w:val="009D22DD"/>
    <w:rsid w:val="009D4336"/>
    <w:rsid w:val="009D4460"/>
    <w:rsid w:val="009D462C"/>
    <w:rsid w:val="009D51A7"/>
    <w:rsid w:val="009D52F6"/>
    <w:rsid w:val="009D566C"/>
    <w:rsid w:val="009D6948"/>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56F5"/>
    <w:rsid w:val="009F5A03"/>
    <w:rsid w:val="009F6BCE"/>
    <w:rsid w:val="009F7608"/>
    <w:rsid w:val="00A04E3A"/>
    <w:rsid w:val="00A07987"/>
    <w:rsid w:val="00A07B59"/>
    <w:rsid w:val="00A10C12"/>
    <w:rsid w:val="00A12DEF"/>
    <w:rsid w:val="00A13029"/>
    <w:rsid w:val="00A13614"/>
    <w:rsid w:val="00A14D00"/>
    <w:rsid w:val="00A14DE9"/>
    <w:rsid w:val="00A14EE4"/>
    <w:rsid w:val="00A150D7"/>
    <w:rsid w:val="00A1570E"/>
    <w:rsid w:val="00A15E7D"/>
    <w:rsid w:val="00A16459"/>
    <w:rsid w:val="00A17CEB"/>
    <w:rsid w:val="00A206D9"/>
    <w:rsid w:val="00A209CD"/>
    <w:rsid w:val="00A2127B"/>
    <w:rsid w:val="00A22639"/>
    <w:rsid w:val="00A233DD"/>
    <w:rsid w:val="00A237EA"/>
    <w:rsid w:val="00A24B53"/>
    <w:rsid w:val="00A2670C"/>
    <w:rsid w:val="00A2680F"/>
    <w:rsid w:val="00A26D90"/>
    <w:rsid w:val="00A27D5C"/>
    <w:rsid w:val="00A30AD1"/>
    <w:rsid w:val="00A31F4D"/>
    <w:rsid w:val="00A329F6"/>
    <w:rsid w:val="00A32A87"/>
    <w:rsid w:val="00A33548"/>
    <w:rsid w:val="00A34106"/>
    <w:rsid w:val="00A34C5B"/>
    <w:rsid w:val="00A34FC0"/>
    <w:rsid w:val="00A34FF9"/>
    <w:rsid w:val="00A35A32"/>
    <w:rsid w:val="00A35CDB"/>
    <w:rsid w:val="00A3644B"/>
    <w:rsid w:val="00A36702"/>
    <w:rsid w:val="00A36D72"/>
    <w:rsid w:val="00A373A8"/>
    <w:rsid w:val="00A409FB"/>
    <w:rsid w:val="00A41207"/>
    <w:rsid w:val="00A41F60"/>
    <w:rsid w:val="00A42435"/>
    <w:rsid w:val="00A428A4"/>
    <w:rsid w:val="00A44EE6"/>
    <w:rsid w:val="00A458FD"/>
    <w:rsid w:val="00A45A1E"/>
    <w:rsid w:val="00A466DC"/>
    <w:rsid w:val="00A4731E"/>
    <w:rsid w:val="00A47A4C"/>
    <w:rsid w:val="00A509E9"/>
    <w:rsid w:val="00A52742"/>
    <w:rsid w:val="00A54961"/>
    <w:rsid w:val="00A5573E"/>
    <w:rsid w:val="00A611E7"/>
    <w:rsid w:val="00A62011"/>
    <w:rsid w:val="00A6226A"/>
    <w:rsid w:val="00A6386A"/>
    <w:rsid w:val="00A64A75"/>
    <w:rsid w:val="00A64F6E"/>
    <w:rsid w:val="00A66862"/>
    <w:rsid w:val="00A6785F"/>
    <w:rsid w:val="00A70F7C"/>
    <w:rsid w:val="00A72EB4"/>
    <w:rsid w:val="00A73E24"/>
    <w:rsid w:val="00A74579"/>
    <w:rsid w:val="00A7515D"/>
    <w:rsid w:val="00A75804"/>
    <w:rsid w:val="00A77769"/>
    <w:rsid w:val="00A77D35"/>
    <w:rsid w:val="00A77EC3"/>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664B"/>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49CD"/>
    <w:rsid w:val="00AC4AF7"/>
    <w:rsid w:val="00AC5C95"/>
    <w:rsid w:val="00AC663B"/>
    <w:rsid w:val="00AD1EFF"/>
    <w:rsid w:val="00AD2CE9"/>
    <w:rsid w:val="00AD2D06"/>
    <w:rsid w:val="00AD3697"/>
    <w:rsid w:val="00AD3AAD"/>
    <w:rsid w:val="00AD3D37"/>
    <w:rsid w:val="00AD40AD"/>
    <w:rsid w:val="00AD52E7"/>
    <w:rsid w:val="00AD6971"/>
    <w:rsid w:val="00AD6E5F"/>
    <w:rsid w:val="00AD74A3"/>
    <w:rsid w:val="00AD7FF3"/>
    <w:rsid w:val="00AE29CF"/>
    <w:rsid w:val="00AE377D"/>
    <w:rsid w:val="00AE38DE"/>
    <w:rsid w:val="00AE4718"/>
    <w:rsid w:val="00AE4A21"/>
    <w:rsid w:val="00AE5783"/>
    <w:rsid w:val="00AE60BB"/>
    <w:rsid w:val="00AE6341"/>
    <w:rsid w:val="00AE6D8F"/>
    <w:rsid w:val="00AE7592"/>
    <w:rsid w:val="00AF1078"/>
    <w:rsid w:val="00AF2733"/>
    <w:rsid w:val="00AF3266"/>
    <w:rsid w:val="00AF4236"/>
    <w:rsid w:val="00AF4A14"/>
    <w:rsid w:val="00AF5000"/>
    <w:rsid w:val="00AF5871"/>
    <w:rsid w:val="00AF5D0B"/>
    <w:rsid w:val="00AF5FBE"/>
    <w:rsid w:val="00AF5FE3"/>
    <w:rsid w:val="00AF6E91"/>
    <w:rsid w:val="00AF73C4"/>
    <w:rsid w:val="00AF77D9"/>
    <w:rsid w:val="00B0011B"/>
    <w:rsid w:val="00B00D75"/>
    <w:rsid w:val="00B01298"/>
    <w:rsid w:val="00B015E0"/>
    <w:rsid w:val="00B01EE3"/>
    <w:rsid w:val="00B0304E"/>
    <w:rsid w:val="00B03923"/>
    <w:rsid w:val="00B03C89"/>
    <w:rsid w:val="00B04964"/>
    <w:rsid w:val="00B0572A"/>
    <w:rsid w:val="00B05B3C"/>
    <w:rsid w:val="00B05B5B"/>
    <w:rsid w:val="00B0689D"/>
    <w:rsid w:val="00B06FEB"/>
    <w:rsid w:val="00B10852"/>
    <w:rsid w:val="00B13E71"/>
    <w:rsid w:val="00B141E9"/>
    <w:rsid w:val="00B15720"/>
    <w:rsid w:val="00B17222"/>
    <w:rsid w:val="00B17266"/>
    <w:rsid w:val="00B20107"/>
    <w:rsid w:val="00B211B5"/>
    <w:rsid w:val="00B23DE3"/>
    <w:rsid w:val="00B23FF5"/>
    <w:rsid w:val="00B24371"/>
    <w:rsid w:val="00B25662"/>
    <w:rsid w:val="00B26E69"/>
    <w:rsid w:val="00B31281"/>
    <w:rsid w:val="00B32B87"/>
    <w:rsid w:val="00B33429"/>
    <w:rsid w:val="00B33AC9"/>
    <w:rsid w:val="00B33D45"/>
    <w:rsid w:val="00B35B1B"/>
    <w:rsid w:val="00B365F0"/>
    <w:rsid w:val="00B404B3"/>
    <w:rsid w:val="00B40830"/>
    <w:rsid w:val="00B43249"/>
    <w:rsid w:val="00B435BA"/>
    <w:rsid w:val="00B43C6C"/>
    <w:rsid w:val="00B50ED8"/>
    <w:rsid w:val="00B516E3"/>
    <w:rsid w:val="00B525AE"/>
    <w:rsid w:val="00B52654"/>
    <w:rsid w:val="00B53C1A"/>
    <w:rsid w:val="00B53EA9"/>
    <w:rsid w:val="00B56C67"/>
    <w:rsid w:val="00B57430"/>
    <w:rsid w:val="00B57E2F"/>
    <w:rsid w:val="00B637FA"/>
    <w:rsid w:val="00B64969"/>
    <w:rsid w:val="00B64D14"/>
    <w:rsid w:val="00B65BDB"/>
    <w:rsid w:val="00B66ADF"/>
    <w:rsid w:val="00B715B1"/>
    <w:rsid w:val="00B72346"/>
    <w:rsid w:val="00B77546"/>
    <w:rsid w:val="00B80B6E"/>
    <w:rsid w:val="00B80C71"/>
    <w:rsid w:val="00B80CD0"/>
    <w:rsid w:val="00B819B5"/>
    <w:rsid w:val="00B82118"/>
    <w:rsid w:val="00B82CC9"/>
    <w:rsid w:val="00B83C28"/>
    <w:rsid w:val="00B847E4"/>
    <w:rsid w:val="00B8654B"/>
    <w:rsid w:val="00B8686F"/>
    <w:rsid w:val="00B86AD3"/>
    <w:rsid w:val="00B910FD"/>
    <w:rsid w:val="00B922E1"/>
    <w:rsid w:val="00B928C9"/>
    <w:rsid w:val="00B92D2D"/>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1CAC"/>
    <w:rsid w:val="00BB50F1"/>
    <w:rsid w:val="00BB56A2"/>
    <w:rsid w:val="00BB583D"/>
    <w:rsid w:val="00BB7B7B"/>
    <w:rsid w:val="00BB7DD2"/>
    <w:rsid w:val="00BC0496"/>
    <w:rsid w:val="00BC0502"/>
    <w:rsid w:val="00BC06A2"/>
    <w:rsid w:val="00BC0AAC"/>
    <w:rsid w:val="00BC13CD"/>
    <w:rsid w:val="00BC218B"/>
    <w:rsid w:val="00BC3BF8"/>
    <w:rsid w:val="00BC46C2"/>
    <w:rsid w:val="00BC4C84"/>
    <w:rsid w:val="00BC4F28"/>
    <w:rsid w:val="00BC6F2F"/>
    <w:rsid w:val="00BD1824"/>
    <w:rsid w:val="00BD2B24"/>
    <w:rsid w:val="00BD2C99"/>
    <w:rsid w:val="00BD2DC0"/>
    <w:rsid w:val="00BD2ED3"/>
    <w:rsid w:val="00BD3125"/>
    <w:rsid w:val="00BD3F31"/>
    <w:rsid w:val="00BD5E79"/>
    <w:rsid w:val="00BD6AEB"/>
    <w:rsid w:val="00BE1327"/>
    <w:rsid w:val="00BE1637"/>
    <w:rsid w:val="00BE298B"/>
    <w:rsid w:val="00BE2C8D"/>
    <w:rsid w:val="00BE3B7C"/>
    <w:rsid w:val="00BE475D"/>
    <w:rsid w:val="00BE485F"/>
    <w:rsid w:val="00BE5273"/>
    <w:rsid w:val="00BE5479"/>
    <w:rsid w:val="00BE741F"/>
    <w:rsid w:val="00BF0255"/>
    <w:rsid w:val="00BF3000"/>
    <w:rsid w:val="00BF328A"/>
    <w:rsid w:val="00BF3629"/>
    <w:rsid w:val="00BF3E32"/>
    <w:rsid w:val="00BF4CB4"/>
    <w:rsid w:val="00BF4CF0"/>
    <w:rsid w:val="00BF62F5"/>
    <w:rsid w:val="00BF7725"/>
    <w:rsid w:val="00C0067D"/>
    <w:rsid w:val="00C029D0"/>
    <w:rsid w:val="00C0545B"/>
    <w:rsid w:val="00C06967"/>
    <w:rsid w:val="00C074CD"/>
    <w:rsid w:val="00C07EB1"/>
    <w:rsid w:val="00C1024C"/>
    <w:rsid w:val="00C120A2"/>
    <w:rsid w:val="00C12973"/>
    <w:rsid w:val="00C14AD1"/>
    <w:rsid w:val="00C1507B"/>
    <w:rsid w:val="00C1545E"/>
    <w:rsid w:val="00C16376"/>
    <w:rsid w:val="00C16563"/>
    <w:rsid w:val="00C179A4"/>
    <w:rsid w:val="00C2052B"/>
    <w:rsid w:val="00C207BE"/>
    <w:rsid w:val="00C24E31"/>
    <w:rsid w:val="00C253D5"/>
    <w:rsid w:val="00C263C7"/>
    <w:rsid w:val="00C26555"/>
    <w:rsid w:val="00C26CE7"/>
    <w:rsid w:val="00C27548"/>
    <w:rsid w:val="00C301E1"/>
    <w:rsid w:val="00C30311"/>
    <w:rsid w:val="00C3313B"/>
    <w:rsid w:val="00C33209"/>
    <w:rsid w:val="00C3468D"/>
    <w:rsid w:val="00C35752"/>
    <w:rsid w:val="00C36696"/>
    <w:rsid w:val="00C36ACC"/>
    <w:rsid w:val="00C4145A"/>
    <w:rsid w:val="00C41462"/>
    <w:rsid w:val="00C416C3"/>
    <w:rsid w:val="00C420F4"/>
    <w:rsid w:val="00C4324E"/>
    <w:rsid w:val="00C437E9"/>
    <w:rsid w:val="00C43E47"/>
    <w:rsid w:val="00C442DA"/>
    <w:rsid w:val="00C4509D"/>
    <w:rsid w:val="00C4583A"/>
    <w:rsid w:val="00C46455"/>
    <w:rsid w:val="00C5010D"/>
    <w:rsid w:val="00C50C3E"/>
    <w:rsid w:val="00C53CC5"/>
    <w:rsid w:val="00C54B5D"/>
    <w:rsid w:val="00C54FE9"/>
    <w:rsid w:val="00C563AE"/>
    <w:rsid w:val="00C57D8B"/>
    <w:rsid w:val="00C600C0"/>
    <w:rsid w:val="00C603F0"/>
    <w:rsid w:val="00C62779"/>
    <w:rsid w:val="00C62804"/>
    <w:rsid w:val="00C63927"/>
    <w:rsid w:val="00C660B4"/>
    <w:rsid w:val="00C66EFC"/>
    <w:rsid w:val="00C670C9"/>
    <w:rsid w:val="00C70199"/>
    <w:rsid w:val="00C70D2F"/>
    <w:rsid w:val="00C717C3"/>
    <w:rsid w:val="00C71D18"/>
    <w:rsid w:val="00C73474"/>
    <w:rsid w:val="00C74796"/>
    <w:rsid w:val="00C76AC0"/>
    <w:rsid w:val="00C76D11"/>
    <w:rsid w:val="00C77A8D"/>
    <w:rsid w:val="00C80B76"/>
    <w:rsid w:val="00C80D82"/>
    <w:rsid w:val="00C81258"/>
    <w:rsid w:val="00C8199F"/>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A6A"/>
    <w:rsid w:val="00C97D09"/>
    <w:rsid w:val="00CA0470"/>
    <w:rsid w:val="00CA0728"/>
    <w:rsid w:val="00CA0D0D"/>
    <w:rsid w:val="00CA1085"/>
    <w:rsid w:val="00CA28BA"/>
    <w:rsid w:val="00CA2A6F"/>
    <w:rsid w:val="00CA2E26"/>
    <w:rsid w:val="00CA3088"/>
    <w:rsid w:val="00CA34D6"/>
    <w:rsid w:val="00CA442F"/>
    <w:rsid w:val="00CA4465"/>
    <w:rsid w:val="00CA62EA"/>
    <w:rsid w:val="00CA7183"/>
    <w:rsid w:val="00CA73FA"/>
    <w:rsid w:val="00CA75BB"/>
    <w:rsid w:val="00CA7612"/>
    <w:rsid w:val="00CB51EA"/>
    <w:rsid w:val="00CB5578"/>
    <w:rsid w:val="00CB6A3E"/>
    <w:rsid w:val="00CB6EC5"/>
    <w:rsid w:val="00CB74AF"/>
    <w:rsid w:val="00CB74C7"/>
    <w:rsid w:val="00CB7596"/>
    <w:rsid w:val="00CC0407"/>
    <w:rsid w:val="00CC10D3"/>
    <w:rsid w:val="00CC152F"/>
    <w:rsid w:val="00CC24AE"/>
    <w:rsid w:val="00CC2BCC"/>
    <w:rsid w:val="00CC2E78"/>
    <w:rsid w:val="00CC4178"/>
    <w:rsid w:val="00CC4832"/>
    <w:rsid w:val="00CC643F"/>
    <w:rsid w:val="00CD21AE"/>
    <w:rsid w:val="00CD44DB"/>
    <w:rsid w:val="00CD5A8F"/>
    <w:rsid w:val="00CD7013"/>
    <w:rsid w:val="00CD70C1"/>
    <w:rsid w:val="00CD79E5"/>
    <w:rsid w:val="00CD79F3"/>
    <w:rsid w:val="00CD7D63"/>
    <w:rsid w:val="00CE05A5"/>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2A43"/>
    <w:rsid w:val="00D033C3"/>
    <w:rsid w:val="00D041A5"/>
    <w:rsid w:val="00D0579C"/>
    <w:rsid w:val="00D058E9"/>
    <w:rsid w:val="00D0766B"/>
    <w:rsid w:val="00D1032E"/>
    <w:rsid w:val="00D10686"/>
    <w:rsid w:val="00D10793"/>
    <w:rsid w:val="00D10AC0"/>
    <w:rsid w:val="00D10D06"/>
    <w:rsid w:val="00D111A7"/>
    <w:rsid w:val="00D11464"/>
    <w:rsid w:val="00D11F01"/>
    <w:rsid w:val="00D12087"/>
    <w:rsid w:val="00D12B38"/>
    <w:rsid w:val="00D12FE2"/>
    <w:rsid w:val="00D13030"/>
    <w:rsid w:val="00D1567C"/>
    <w:rsid w:val="00D15A78"/>
    <w:rsid w:val="00D161D3"/>
    <w:rsid w:val="00D170DE"/>
    <w:rsid w:val="00D172F0"/>
    <w:rsid w:val="00D2145D"/>
    <w:rsid w:val="00D217DD"/>
    <w:rsid w:val="00D21990"/>
    <w:rsid w:val="00D21D62"/>
    <w:rsid w:val="00D233F0"/>
    <w:rsid w:val="00D23FB3"/>
    <w:rsid w:val="00D24C5D"/>
    <w:rsid w:val="00D26839"/>
    <w:rsid w:val="00D277C0"/>
    <w:rsid w:val="00D3056A"/>
    <w:rsid w:val="00D31399"/>
    <w:rsid w:val="00D316E6"/>
    <w:rsid w:val="00D32BA5"/>
    <w:rsid w:val="00D33812"/>
    <w:rsid w:val="00D338D5"/>
    <w:rsid w:val="00D342E5"/>
    <w:rsid w:val="00D35DD2"/>
    <w:rsid w:val="00D404CC"/>
    <w:rsid w:val="00D40C1B"/>
    <w:rsid w:val="00D41171"/>
    <w:rsid w:val="00D41EC4"/>
    <w:rsid w:val="00D42354"/>
    <w:rsid w:val="00D43B04"/>
    <w:rsid w:val="00D43FAA"/>
    <w:rsid w:val="00D442FE"/>
    <w:rsid w:val="00D460C6"/>
    <w:rsid w:val="00D4693F"/>
    <w:rsid w:val="00D50C8F"/>
    <w:rsid w:val="00D51D19"/>
    <w:rsid w:val="00D52FDC"/>
    <w:rsid w:val="00D531EE"/>
    <w:rsid w:val="00D55654"/>
    <w:rsid w:val="00D55765"/>
    <w:rsid w:val="00D5626C"/>
    <w:rsid w:val="00D565D0"/>
    <w:rsid w:val="00D56A93"/>
    <w:rsid w:val="00D57069"/>
    <w:rsid w:val="00D571A3"/>
    <w:rsid w:val="00D5780E"/>
    <w:rsid w:val="00D64A59"/>
    <w:rsid w:val="00D66D09"/>
    <w:rsid w:val="00D66F23"/>
    <w:rsid w:val="00D7039A"/>
    <w:rsid w:val="00D7168F"/>
    <w:rsid w:val="00D71918"/>
    <w:rsid w:val="00D72FF9"/>
    <w:rsid w:val="00D73596"/>
    <w:rsid w:val="00D73BC5"/>
    <w:rsid w:val="00D754F4"/>
    <w:rsid w:val="00D758F6"/>
    <w:rsid w:val="00D76205"/>
    <w:rsid w:val="00D762B3"/>
    <w:rsid w:val="00D7696A"/>
    <w:rsid w:val="00D77992"/>
    <w:rsid w:val="00D80068"/>
    <w:rsid w:val="00D801EF"/>
    <w:rsid w:val="00D81280"/>
    <w:rsid w:val="00D84830"/>
    <w:rsid w:val="00D852D5"/>
    <w:rsid w:val="00D86EC6"/>
    <w:rsid w:val="00D877C2"/>
    <w:rsid w:val="00D90695"/>
    <w:rsid w:val="00D91B63"/>
    <w:rsid w:val="00D93DF6"/>
    <w:rsid w:val="00D94074"/>
    <w:rsid w:val="00D963E0"/>
    <w:rsid w:val="00D97426"/>
    <w:rsid w:val="00D97B89"/>
    <w:rsid w:val="00DA0304"/>
    <w:rsid w:val="00DA0A7A"/>
    <w:rsid w:val="00DA0F28"/>
    <w:rsid w:val="00DA167B"/>
    <w:rsid w:val="00DA1747"/>
    <w:rsid w:val="00DA1797"/>
    <w:rsid w:val="00DA17CC"/>
    <w:rsid w:val="00DA2D9A"/>
    <w:rsid w:val="00DA458D"/>
    <w:rsid w:val="00DA4AC0"/>
    <w:rsid w:val="00DA5B24"/>
    <w:rsid w:val="00DA6AED"/>
    <w:rsid w:val="00DA6EBA"/>
    <w:rsid w:val="00DA721B"/>
    <w:rsid w:val="00DB0A59"/>
    <w:rsid w:val="00DB1E0F"/>
    <w:rsid w:val="00DB1FD8"/>
    <w:rsid w:val="00DB3792"/>
    <w:rsid w:val="00DB3870"/>
    <w:rsid w:val="00DB3902"/>
    <w:rsid w:val="00DB46F8"/>
    <w:rsid w:val="00DB4B62"/>
    <w:rsid w:val="00DB5160"/>
    <w:rsid w:val="00DB6A10"/>
    <w:rsid w:val="00DB7B7A"/>
    <w:rsid w:val="00DC0B2B"/>
    <w:rsid w:val="00DC0C36"/>
    <w:rsid w:val="00DC1703"/>
    <w:rsid w:val="00DC1771"/>
    <w:rsid w:val="00DC2341"/>
    <w:rsid w:val="00DC2DEA"/>
    <w:rsid w:val="00DC3F3E"/>
    <w:rsid w:val="00DC65EE"/>
    <w:rsid w:val="00DC78A6"/>
    <w:rsid w:val="00DD006F"/>
    <w:rsid w:val="00DD3D7F"/>
    <w:rsid w:val="00DD4F60"/>
    <w:rsid w:val="00DD66AF"/>
    <w:rsid w:val="00DD7464"/>
    <w:rsid w:val="00DD78C5"/>
    <w:rsid w:val="00DD7BCD"/>
    <w:rsid w:val="00DE1C6C"/>
    <w:rsid w:val="00DE4AC2"/>
    <w:rsid w:val="00DE58CF"/>
    <w:rsid w:val="00DE6A18"/>
    <w:rsid w:val="00DE73E5"/>
    <w:rsid w:val="00DF0D10"/>
    <w:rsid w:val="00DF12D8"/>
    <w:rsid w:val="00DF51BE"/>
    <w:rsid w:val="00DF6687"/>
    <w:rsid w:val="00DF71B2"/>
    <w:rsid w:val="00DF7D11"/>
    <w:rsid w:val="00E004D9"/>
    <w:rsid w:val="00E007D4"/>
    <w:rsid w:val="00E01F1B"/>
    <w:rsid w:val="00E02D6F"/>
    <w:rsid w:val="00E043D0"/>
    <w:rsid w:val="00E05EDF"/>
    <w:rsid w:val="00E06520"/>
    <w:rsid w:val="00E0784F"/>
    <w:rsid w:val="00E1007E"/>
    <w:rsid w:val="00E10381"/>
    <w:rsid w:val="00E148AB"/>
    <w:rsid w:val="00E1570C"/>
    <w:rsid w:val="00E15DAB"/>
    <w:rsid w:val="00E167A0"/>
    <w:rsid w:val="00E17E01"/>
    <w:rsid w:val="00E22F08"/>
    <w:rsid w:val="00E2493F"/>
    <w:rsid w:val="00E25197"/>
    <w:rsid w:val="00E251E4"/>
    <w:rsid w:val="00E25A68"/>
    <w:rsid w:val="00E2613A"/>
    <w:rsid w:val="00E26659"/>
    <w:rsid w:val="00E273E4"/>
    <w:rsid w:val="00E30C57"/>
    <w:rsid w:val="00E30FC2"/>
    <w:rsid w:val="00E32191"/>
    <w:rsid w:val="00E32290"/>
    <w:rsid w:val="00E34683"/>
    <w:rsid w:val="00E34DA0"/>
    <w:rsid w:val="00E35C8B"/>
    <w:rsid w:val="00E36341"/>
    <w:rsid w:val="00E376F6"/>
    <w:rsid w:val="00E4214A"/>
    <w:rsid w:val="00E42D5C"/>
    <w:rsid w:val="00E4365D"/>
    <w:rsid w:val="00E43AEE"/>
    <w:rsid w:val="00E45549"/>
    <w:rsid w:val="00E459E2"/>
    <w:rsid w:val="00E465EA"/>
    <w:rsid w:val="00E469A4"/>
    <w:rsid w:val="00E47703"/>
    <w:rsid w:val="00E47B61"/>
    <w:rsid w:val="00E504A9"/>
    <w:rsid w:val="00E55537"/>
    <w:rsid w:val="00E55C3D"/>
    <w:rsid w:val="00E57E45"/>
    <w:rsid w:val="00E635DB"/>
    <w:rsid w:val="00E648C5"/>
    <w:rsid w:val="00E64E81"/>
    <w:rsid w:val="00E65875"/>
    <w:rsid w:val="00E664E4"/>
    <w:rsid w:val="00E71930"/>
    <w:rsid w:val="00E73BC6"/>
    <w:rsid w:val="00E741BD"/>
    <w:rsid w:val="00E74D82"/>
    <w:rsid w:val="00E754F0"/>
    <w:rsid w:val="00E7738B"/>
    <w:rsid w:val="00E812A6"/>
    <w:rsid w:val="00E823CB"/>
    <w:rsid w:val="00E82B85"/>
    <w:rsid w:val="00E83036"/>
    <w:rsid w:val="00E8377E"/>
    <w:rsid w:val="00E83A36"/>
    <w:rsid w:val="00E845CA"/>
    <w:rsid w:val="00E8463E"/>
    <w:rsid w:val="00E84B8F"/>
    <w:rsid w:val="00E85077"/>
    <w:rsid w:val="00E86712"/>
    <w:rsid w:val="00E872CE"/>
    <w:rsid w:val="00E9052B"/>
    <w:rsid w:val="00E912E7"/>
    <w:rsid w:val="00E923A3"/>
    <w:rsid w:val="00E93E13"/>
    <w:rsid w:val="00E94210"/>
    <w:rsid w:val="00E94909"/>
    <w:rsid w:val="00E9670F"/>
    <w:rsid w:val="00E96E53"/>
    <w:rsid w:val="00E972F7"/>
    <w:rsid w:val="00EA0477"/>
    <w:rsid w:val="00EA1A59"/>
    <w:rsid w:val="00EA236C"/>
    <w:rsid w:val="00EA27A1"/>
    <w:rsid w:val="00EA2850"/>
    <w:rsid w:val="00EA2A35"/>
    <w:rsid w:val="00EA40F5"/>
    <w:rsid w:val="00EA4F73"/>
    <w:rsid w:val="00EA590C"/>
    <w:rsid w:val="00EA637E"/>
    <w:rsid w:val="00EA69C7"/>
    <w:rsid w:val="00EB1714"/>
    <w:rsid w:val="00EB3101"/>
    <w:rsid w:val="00EB4DAA"/>
    <w:rsid w:val="00EB5CB7"/>
    <w:rsid w:val="00EB6948"/>
    <w:rsid w:val="00EC0A7F"/>
    <w:rsid w:val="00EC0C89"/>
    <w:rsid w:val="00EC23CF"/>
    <w:rsid w:val="00EC2BC8"/>
    <w:rsid w:val="00EC4778"/>
    <w:rsid w:val="00EC4B41"/>
    <w:rsid w:val="00EC4E79"/>
    <w:rsid w:val="00EC5CAA"/>
    <w:rsid w:val="00EC66FE"/>
    <w:rsid w:val="00EC6768"/>
    <w:rsid w:val="00EC6C97"/>
    <w:rsid w:val="00EC6F5D"/>
    <w:rsid w:val="00ED0BBA"/>
    <w:rsid w:val="00ED300A"/>
    <w:rsid w:val="00ED3659"/>
    <w:rsid w:val="00ED3A9F"/>
    <w:rsid w:val="00ED46E5"/>
    <w:rsid w:val="00ED46EE"/>
    <w:rsid w:val="00ED493A"/>
    <w:rsid w:val="00ED5C46"/>
    <w:rsid w:val="00ED671C"/>
    <w:rsid w:val="00ED7CF5"/>
    <w:rsid w:val="00ED7F44"/>
    <w:rsid w:val="00EE0556"/>
    <w:rsid w:val="00EE0827"/>
    <w:rsid w:val="00EE1820"/>
    <w:rsid w:val="00EE1DF7"/>
    <w:rsid w:val="00EE2998"/>
    <w:rsid w:val="00EE35EF"/>
    <w:rsid w:val="00EE40D0"/>
    <w:rsid w:val="00EE4958"/>
    <w:rsid w:val="00EE4FA8"/>
    <w:rsid w:val="00EE52F3"/>
    <w:rsid w:val="00EE5573"/>
    <w:rsid w:val="00EE5586"/>
    <w:rsid w:val="00EE5B7B"/>
    <w:rsid w:val="00EE6351"/>
    <w:rsid w:val="00EE7E14"/>
    <w:rsid w:val="00EF029D"/>
    <w:rsid w:val="00EF0BC6"/>
    <w:rsid w:val="00EF10CA"/>
    <w:rsid w:val="00EF18E0"/>
    <w:rsid w:val="00EF2593"/>
    <w:rsid w:val="00EF28AE"/>
    <w:rsid w:val="00EF7526"/>
    <w:rsid w:val="00F00E58"/>
    <w:rsid w:val="00F016C7"/>
    <w:rsid w:val="00F025FA"/>
    <w:rsid w:val="00F03423"/>
    <w:rsid w:val="00F03796"/>
    <w:rsid w:val="00F03E7C"/>
    <w:rsid w:val="00F04617"/>
    <w:rsid w:val="00F0538C"/>
    <w:rsid w:val="00F05996"/>
    <w:rsid w:val="00F05DB8"/>
    <w:rsid w:val="00F06058"/>
    <w:rsid w:val="00F0640F"/>
    <w:rsid w:val="00F06787"/>
    <w:rsid w:val="00F070B7"/>
    <w:rsid w:val="00F11389"/>
    <w:rsid w:val="00F11A39"/>
    <w:rsid w:val="00F126CE"/>
    <w:rsid w:val="00F129D7"/>
    <w:rsid w:val="00F12A69"/>
    <w:rsid w:val="00F14267"/>
    <w:rsid w:val="00F14C58"/>
    <w:rsid w:val="00F14D88"/>
    <w:rsid w:val="00F163F0"/>
    <w:rsid w:val="00F16BCE"/>
    <w:rsid w:val="00F16BF6"/>
    <w:rsid w:val="00F17251"/>
    <w:rsid w:val="00F173DB"/>
    <w:rsid w:val="00F20321"/>
    <w:rsid w:val="00F2045C"/>
    <w:rsid w:val="00F2085A"/>
    <w:rsid w:val="00F219AB"/>
    <w:rsid w:val="00F223E8"/>
    <w:rsid w:val="00F22964"/>
    <w:rsid w:val="00F2389A"/>
    <w:rsid w:val="00F23EC0"/>
    <w:rsid w:val="00F24ADB"/>
    <w:rsid w:val="00F254C2"/>
    <w:rsid w:val="00F25767"/>
    <w:rsid w:val="00F26BAC"/>
    <w:rsid w:val="00F27360"/>
    <w:rsid w:val="00F2763B"/>
    <w:rsid w:val="00F27DA6"/>
    <w:rsid w:val="00F30BCE"/>
    <w:rsid w:val="00F30C95"/>
    <w:rsid w:val="00F30EB1"/>
    <w:rsid w:val="00F32F4E"/>
    <w:rsid w:val="00F3445A"/>
    <w:rsid w:val="00F34BCE"/>
    <w:rsid w:val="00F35275"/>
    <w:rsid w:val="00F363C0"/>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E6E"/>
    <w:rsid w:val="00F5725F"/>
    <w:rsid w:val="00F6166E"/>
    <w:rsid w:val="00F617D6"/>
    <w:rsid w:val="00F625F4"/>
    <w:rsid w:val="00F6405B"/>
    <w:rsid w:val="00F646F2"/>
    <w:rsid w:val="00F656F1"/>
    <w:rsid w:val="00F65B6B"/>
    <w:rsid w:val="00F6606D"/>
    <w:rsid w:val="00F6651D"/>
    <w:rsid w:val="00F66F66"/>
    <w:rsid w:val="00F670E2"/>
    <w:rsid w:val="00F671EA"/>
    <w:rsid w:val="00F70155"/>
    <w:rsid w:val="00F70339"/>
    <w:rsid w:val="00F70EC0"/>
    <w:rsid w:val="00F74A32"/>
    <w:rsid w:val="00F74E0A"/>
    <w:rsid w:val="00F7538D"/>
    <w:rsid w:val="00F75F41"/>
    <w:rsid w:val="00F76DCD"/>
    <w:rsid w:val="00F774CD"/>
    <w:rsid w:val="00F77E83"/>
    <w:rsid w:val="00F77FE4"/>
    <w:rsid w:val="00F80591"/>
    <w:rsid w:val="00F8099F"/>
    <w:rsid w:val="00F80CF4"/>
    <w:rsid w:val="00F82566"/>
    <w:rsid w:val="00F828B9"/>
    <w:rsid w:val="00F82A14"/>
    <w:rsid w:val="00F841E1"/>
    <w:rsid w:val="00F84562"/>
    <w:rsid w:val="00F8622A"/>
    <w:rsid w:val="00F86807"/>
    <w:rsid w:val="00F86E75"/>
    <w:rsid w:val="00F91B94"/>
    <w:rsid w:val="00F91E5D"/>
    <w:rsid w:val="00F91E86"/>
    <w:rsid w:val="00F93E44"/>
    <w:rsid w:val="00F9577C"/>
    <w:rsid w:val="00FA20F4"/>
    <w:rsid w:val="00FA24BF"/>
    <w:rsid w:val="00FA3D1F"/>
    <w:rsid w:val="00FA4523"/>
    <w:rsid w:val="00FA4749"/>
    <w:rsid w:val="00FA4C40"/>
    <w:rsid w:val="00FA5056"/>
    <w:rsid w:val="00FA578D"/>
    <w:rsid w:val="00FA59A7"/>
    <w:rsid w:val="00FB13C8"/>
    <w:rsid w:val="00FB1B13"/>
    <w:rsid w:val="00FB1DDC"/>
    <w:rsid w:val="00FB25D5"/>
    <w:rsid w:val="00FB2ADA"/>
    <w:rsid w:val="00FB31B0"/>
    <w:rsid w:val="00FB4111"/>
    <w:rsid w:val="00FB4369"/>
    <w:rsid w:val="00FB466F"/>
    <w:rsid w:val="00FB5273"/>
    <w:rsid w:val="00FB592A"/>
    <w:rsid w:val="00FB72C8"/>
    <w:rsid w:val="00FB7987"/>
    <w:rsid w:val="00FC00E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2795"/>
    <w:rsid w:val="00FD46EF"/>
    <w:rsid w:val="00FD471F"/>
    <w:rsid w:val="00FD4E8F"/>
    <w:rsid w:val="00FD5A6A"/>
    <w:rsid w:val="00FD62BE"/>
    <w:rsid w:val="00FD6562"/>
    <w:rsid w:val="00FD7586"/>
    <w:rsid w:val="00FE044D"/>
    <w:rsid w:val="00FE0F84"/>
    <w:rsid w:val="00FE3651"/>
    <w:rsid w:val="00FE5DAE"/>
    <w:rsid w:val="00FE68E0"/>
    <w:rsid w:val="00FE712D"/>
    <w:rsid w:val="00FE750D"/>
    <w:rsid w:val="00FE75B6"/>
    <w:rsid w:val="00FF0DA6"/>
    <w:rsid w:val="00FF3CC1"/>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73"/>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73"/>
    <w:rPr>
      <w:sz w:val="24"/>
      <w:szCs w:val="24"/>
    </w:rPr>
  </w:style>
  <w:style w:type="paragraph" w:styleId="Heading1">
    <w:name w:val="heading 1"/>
    <w:basedOn w:val="Normal"/>
    <w:next w:val="Normal"/>
    <w:autoRedefine/>
    <w:qFormat/>
    <w:rsid w:val="00F625F4"/>
    <w:pPr>
      <w:keepNext/>
      <w:spacing w:before="240" w:after="60"/>
      <w:outlineLvl w:val="0"/>
    </w:pPr>
    <w:rPr>
      <w:rFonts w:ascii="Arial" w:hAnsi="Arial" w:cs="Arial"/>
      <w:b/>
      <w:bCs/>
      <w:kern w:val="32"/>
      <w:sz w:val="22"/>
      <w:szCs w:val="22"/>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lang w:val="en"/>
    </w:rPr>
  </w:style>
  <w:style w:type="paragraph" w:customStyle="1" w:styleId="Style-3">
    <w:name w:val="Style-3"/>
    <w:rsid w:val="00FC22BB"/>
    <w:pPr>
      <w:suppressAutoHyphens/>
    </w:pPr>
    <w:rPr>
      <w:rFonts w:eastAsia="Arial"/>
      <w:lang w:val="en"/>
    </w:rPr>
  </w:style>
  <w:style w:type="paragraph" w:customStyle="1" w:styleId="Style-4">
    <w:name w:val="Style-4"/>
    <w:rsid w:val="00FC22BB"/>
    <w:pPr>
      <w:suppressAutoHyphens/>
    </w:pPr>
    <w:rPr>
      <w:rFonts w:eastAsia="Arial"/>
      <w:lang w:val="en"/>
    </w:rPr>
  </w:style>
  <w:style w:type="paragraph" w:customStyle="1" w:styleId="Style-5">
    <w:name w:val="Style-5"/>
    <w:rsid w:val="00FC22BB"/>
    <w:pPr>
      <w:suppressAutoHyphens/>
    </w:pPr>
    <w:rPr>
      <w:rFonts w:eastAsia="Arial"/>
      <w:lang w:val="en"/>
    </w:rPr>
  </w:style>
  <w:style w:type="paragraph" w:customStyle="1" w:styleId="Style-6">
    <w:name w:val="Style-6"/>
    <w:rsid w:val="00FC22BB"/>
    <w:pPr>
      <w:suppressAutoHyphens/>
    </w:pPr>
    <w:rPr>
      <w:rFonts w:eastAsia="Arial"/>
      <w:lang w:val="en"/>
    </w:rPr>
  </w:style>
  <w:style w:type="paragraph" w:customStyle="1" w:styleId="Style-7">
    <w:name w:val="Style-7"/>
    <w:rsid w:val="00FC22BB"/>
    <w:pPr>
      <w:suppressAutoHyphens/>
    </w:pPr>
    <w:rPr>
      <w:rFonts w:eastAsia="Arial"/>
      <w:lang w:val="en"/>
    </w:rPr>
  </w:style>
  <w:style w:type="paragraph" w:customStyle="1" w:styleId="Style-8">
    <w:name w:val="Style-8"/>
    <w:rsid w:val="00FC22BB"/>
    <w:pPr>
      <w:suppressAutoHyphens/>
    </w:pPr>
    <w:rPr>
      <w:rFonts w:eastAsia="Arial"/>
      <w:lang w:val="en"/>
    </w:rPr>
  </w:style>
  <w:style w:type="paragraph" w:customStyle="1" w:styleId="Style-9">
    <w:name w:val="Style-9"/>
    <w:rsid w:val="00FC22BB"/>
    <w:pPr>
      <w:suppressAutoHyphens/>
    </w:pPr>
    <w:rPr>
      <w:rFonts w:eastAsia="Arial"/>
      <w:lang w:val="en"/>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06F2D-7260-4001-BF67-30B47F5F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3298</Words>
  <Characters>18801</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24</cp:revision>
  <cp:lastPrinted>2014-03-05T11:33:00Z</cp:lastPrinted>
  <dcterms:created xsi:type="dcterms:W3CDTF">2015-04-17T07:23:00Z</dcterms:created>
  <dcterms:modified xsi:type="dcterms:W3CDTF">2015-04-17T10:52:00Z</dcterms:modified>
</cp:coreProperties>
</file>